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C50C"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Ceduna Area School Bus Rules</w:t>
      </w:r>
      <w:r>
        <w:rPr>
          <w:rStyle w:val="eop"/>
          <w:rFonts w:ascii="Calibri" w:hAnsi="Calibri" w:cs="Calibri"/>
        </w:rPr>
        <w:t> </w:t>
      </w:r>
    </w:p>
    <w:p w14:paraId="15F73481"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A5F5DB"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D5A6DA"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Ceduna Area School has 6 School Buses for the transport of Students to School. The </w:t>
      </w:r>
      <w:proofErr w:type="gramStart"/>
      <w:r>
        <w:rPr>
          <w:rStyle w:val="normaltextrun"/>
          <w:rFonts w:ascii="Calibri" w:hAnsi="Calibri" w:cs="Calibri"/>
          <w:sz w:val="22"/>
          <w:szCs w:val="22"/>
        </w:rPr>
        <w:t>Principal</w:t>
      </w:r>
      <w:proofErr w:type="gramEnd"/>
      <w:r>
        <w:rPr>
          <w:rStyle w:val="normaltextrun"/>
          <w:rFonts w:ascii="Calibri" w:hAnsi="Calibri" w:cs="Calibri"/>
          <w:sz w:val="22"/>
          <w:szCs w:val="22"/>
        </w:rPr>
        <w:t xml:space="preserve"> is responsible for setting the standards of behaviour of Students on buses and ensuring that drivers control those standards and report breaches accordingly. Principals must follow up reports of misbehaviour and take whatever action is deemed necessary, including suspension from bus travel if necessary.</w:t>
      </w:r>
      <w:r>
        <w:rPr>
          <w:rStyle w:val="eop"/>
          <w:rFonts w:ascii="Calibri" w:hAnsi="Calibri" w:cs="Calibri"/>
          <w:sz w:val="22"/>
          <w:szCs w:val="22"/>
        </w:rPr>
        <w:t> </w:t>
      </w:r>
    </w:p>
    <w:p w14:paraId="536EE04C"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9F9B0D"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ensure the safety of both the students who travel on our buses and the Drivers we require Students and Parents to be aware of the rules of transit.  Please read our rules listed below and discuss them as a Family so you are all aware of these rules.</w:t>
      </w:r>
      <w:r>
        <w:rPr>
          <w:rStyle w:val="eop"/>
          <w:rFonts w:ascii="Calibri" w:hAnsi="Calibri" w:cs="Calibri"/>
          <w:sz w:val="22"/>
          <w:szCs w:val="22"/>
        </w:rPr>
        <w:t> </w:t>
      </w:r>
    </w:p>
    <w:p w14:paraId="090C1A97"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64D6AB"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Bus Rules</w:t>
      </w:r>
      <w:r>
        <w:rPr>
          <w:rStyle w:val="eop"/>
          <w:rFonts w:ascii="Calibri" w:hAnsi="Calibri" w:cs="Calibri"/>
        </w:rPr>
        <w:t> </w:t>
      </w:r>
    </w:p>
    <w:p w14:paraId="278C205C" w14:textId="77777777" w:rsidR="009951F3" w:rsidRDefault="009951F3" w:rsidP="009951F3">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Stay seated in the seat assigned to you, with your seat belt fastened and do not change seats without the approval of the driver.</w:t>
      </w:r>
      <w:r>
        <w:rPr>
          <w:rStyle w:val="eop"/>
          <w:rFonts w:ascii="Calibri" w:hAnsi="Calibri" w:cs="Calibri"/>
          <w:sz w:val="22"/>
          <w:szCs w:val="22"/>
        </w:rPr>
        <w:t> </w:t>
      </w:r>
    </w:p>
    <w:p w14:paraId="45C232C7" w14:textId="77777777" w:rsidR="009951F3" w:rsidRDefault="009951F3" w:rsidP="009951F3">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Remain seated until the bus reaches the bus stop.</w:t>
      </w:r>
      <w:r>
        <w:rPr>
          <w:rStyle w:val="eop"/>
          <w:rFonts w:ascii="Calibri" w:hAnsi="Calibri" w:cs="Calibri"/>
          <w:sz w:val="22"/>
          <w:szCs w:val="22"/>
        </w:rPr>
        <w:t> </w:t>
      </w:r>
    </w:p>
    <w:p w14:paraId="4622CF77" w14:textId="77777777" w:rsidR="009951F3" w:rsidRDefault="009951F3" w:rsidP="009951F3">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Always follow Driver instructions and do not distract the driver except in an emergency.</w:t>
      </w:r>
      <w:r>
        <w:rPr>
          <w:rStyle w:val="eop"/>
          <w:rFonts w:ascii="Calibri" w:hAnsi="Calibri" w:cs="Calibri"/>
          <w:sz w:val="22"/>
          <w:szCs w:val="22"/>
        </w:rPr>
        <w:t> </w:t>
      </w:r>
    </w:p>
    <w:p w14:paraId="407DD389" w14:textId="77777777" w:rsidR="009951F3" w:rsidRDefault="009951F3" w:rsidP="009951F3">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Always respect bus property, no feet on seats, put your rubbish in the bin</w:t>
      </w:r>
      <w:r>
        <w:rPr>
          <w:rStyle w:val="eop"/>
          <w:rFonts w:ascii="Calibri" w:hAnsi="Calibri" w:cs="Calibri"/>
          <w:sz w:val="22"/>
          <w:szCs w:val="22"/>
        </w:rPr>
        <w:t> </w:t>
      </w:r>
    </w:p>
    <w:p w14:paraId="3628F74D" w14:textId="77777777" w:rsidR="009951F3" w:rsidRDefault="009951F3" w:rsidP="009951F3">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If you need to cross the road after getting off the bus, you must wait on the roadside until the bus has moved away and the road is clear. Never walk in front of the bus.</w:t>
      </w:r>
      <w:r>
        <w:rPr>
          <w:rStyle w:val="eop"/>
          <w:rFonts w:ascii="Calibri" w:hAnsi="Calibri" w:cs="Calibri"/>
          <w:sz w:val="22"/>
          <w:szCs w:val="22"/>
        </w:rPr>
        <w:t> </w:t>
      </w:r>
    </w:p>
    <w:p w14:paraId="5CA41837" w14:textId="77777777" w:rsidR="009951F3" w:rsidRDefault="009951F3" w:rsidP="009951F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Be polite and courteous.  A ‘good morning’ or a ‘good afternoon’ to the driver shows good manners.</w:t>
      </w:r>
      <w:r>
        <w:rPr>
          <w:rStyle w:val="eop"/>
          <w:rFonts w:ascii="Calibri" w:hAnsi="Calibri" w:cs="Calibri"/>
          <w:sz w:val="22"/>
          <w:szCs w:val="22"/>
        </w:rPr>
        <w:t> </w:t>
      </w:r>
    </w:p>
    <w:p w14:paraId="1E41EE9E" w14:textId="77777777" w:rsidR="009951F3" w:rsidRDefault="009951F3" w:rsidP="009951F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Talk quietly to your seat companion or those nearby but do not call out to other students.</w:t>
      </w:r>
      <w:r>
        <w:rPr>
          <w:rStyle w:val="eop"/>
          <w:rFonts w:ascii="Calibri" w:hAnsi="Calibri" w:cs="Calibri"/>
          <w:sz w:val="22"/>
          <w:szCs w:val="22"/>
        </w:rPr>
        <w:t> </w:t>
      </w:r>
    </w:p>
    <w:p w14:paraId="626BE7CE" w14:textId="77777777" w:rsidR="009951F3" w:rsidRDefault="009951F3" w:rsidP="009951F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Keep all parts of your body inside the bus.</w:t>
      </w:r>
      <w:r>
        <w:rPr>
          <w:rStyle w:val="eop"/>
          <w:rFonts w:ascii="Calibri" w:hAnsi="Calibri" w:cs="Calibri"/>
          <w:sz w:val="22"/>
          <w:szCs w:val="22"/>
        </w:rPr>
        <w:t> </w:t>
      </w:r>
    </w:p>
    <w:p w14:paraId="60A8C3D1" w14:textId="77777777" w:rsidR="009951F3" w:rsidRDefault="009951F3" w:rsidP="009951F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No eating or drinking on the bus, however water is permitted.</w:t>
      </w:r>
      <w:r>
        <w:rPr>
          <w:rStyle w:val="eop"/>
          <w:rFonts w:ascii="Calibri" w:hAnsi="Calibri" w:cs="Calibri"/>
          <w:sz w:val="22"/>
          <w:szCs w:val="22"/>
        </w:rPr>
        <w:t> </w:t>
      </w:r>
    </w:p>
    <w:p w14:paraId="456D1E0A" w14:textId="77777777" w:rsidR="009951F3" w:rsidRDefault="009951F3" w:rsidP="009951F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Do not throw anything in or from the bus.</w:t>
      </w:r>
      <w:r>
        <w:rPr>
          <w:rStyle w:val="eop"/>
          <w:rFonts w:ascii="Calibri" w:hAnsi="Calibri" w:cs="Calibri"/>
          <w:sz w:val="22"/>
          <w:szCs w:val="22"/>
        </w:rPr>
        <w:t> </w:t>
      </w:r>
    </w:p>
    <w:p w14:paraId="06263BCE" w14:textId="77777777" w:rsidR="009951F3" w:rsidRDefault="009951F3" w:rsidP="009951F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Please be on time at the bus stop. The bus driver has a schedule to keep to.</w:t>
      </w:r>
      <w:r>
        <w:rPr>
          <w:rStyle w:val="eop"/>
          <w:rFonts w:ascii="Calibri" w:hAnsi="Calibri" w:cs="Calibri"/>
          <w:sz w:val="22"/>
          <w:szCs w:val="22"/>
        </w:rPr>
        <w:t> </w:t>
      </w:r>
    </w:p>
    <w:p w14:paraId="03D0FCF8" w14:textId="77777777" w:rsidR="009951F3" w:rsidRDefault="009951F3" w:rsidP="009951F3">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Please inform the Driver if you are not going to be on the bus to avoid unnecessary delays.</w:t>
      </w:r>
      <w:r>
        <w:rPr>
          <w:rStyle w:val="eop"/>
          <w:rFonts w:ascii="Calibri" w:hAnsi="Calibri" w:cs="Calibri"/>
          <w:sz w:val="22"/>
          <w:szCs w:val="22"/>
        </w:rPr>
        <w:t> </w:t>
      </w:r>
    </w:p>
    <w:p w14:paraId="0385733D"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A2A707" w14:textId="77777777" w:rsidR="009951F3" w:rsidRDefault="009951F3" w:rsidP="009951F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REMEMBER: School rules apply when you are on the school bus.</w:t>
      </w:r>
      <w:r>
        <w:rPr>
          <w:rStyle w:val="eop"/>
          <w:rFonts w:ascii="Calibri" w:hAnsi="Calibri" w:cs="Calibri"/>
          <w:sz w:val="22"/>
          <w:szCs w:val="22"/>
        </w:rPr>
        <w:t> </w:t>
      </w:r>
    </w:p>
    <w:p w14:paraId="47EE9667" w14:textId="77777777" w:rsidR="009951F3" w:rsidRDefault="009951F3" w:rsidP="009951F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0CC59C" w14:textId="77777777" w:rsidR="009951F3" w:rsidRDefault="009951F3" w:rsidP="009951F3">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2"/>
          <w:szCs w:val="22"/>
          <w:u w:val="single"/>
        </w:rPr>
        <w:t>CONSEQUENCES</w:t>
      </w:r>
      <w:r>
        <w:rPr>
          <w:rStyle w:val="eop"/>
          <w:rFonts w:ascii="Calibri" w:hAnsi="Calibri" w:cs="Calibri"/>
          <w:b/>
          <w:bCs/>
          <w:sz w:val="22"/>
          <w:szCs w:val="22"/>
        </w:rPr>
        <w:t> </w:t>
      </w:r>
    </w:p>
    <w:p w14:paraId="3005C37F" w14:textId="77777777" w:rsidR="009951F3" w:rsidRDefault="009951F3" w:rsidP="009951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Breaches of the bus rules will initially result in a warning, but severe or continuous disregard for them may result in a suspension from travel on the bus for a period deemed appropriate by the Ceduna Area School Principal. </w:t>
      </w:r>
      <w:r>
        <w:rPr>
          <w:rStyle w:val="eop"/>
          <w:rFonts w:ascii="Calibri" w:hAnsi="Calibri" w:cs="Calibri"/>
          <w:sz w:val="22"/>
          <w:szCs w:val="22"/>
        </w:rPr>
        <w:t> </w:t>
      </w:r>
    </w:p>
    <w:p w14:paraId="49451039" w14:textId="77777777" w:rsidR="00C128D8" w:rsidRDefault="00C128D8" w:rsidP="007363FD">
      <w:pPr>
        <w:rPr>
          <w:rFonts w:asciiTheme="minorHAnsi" w:hAnsiTheme="minorHAnsi" w:cstheme="minorHAnsi"/>
          <w:lang w:val="en-US"/>
        </w:rPr>
      </w:pPr>
    </w:p>
    <w:p w14:paraId="542B760D" w14:textId="77777777" w:rsidR="00B048F6" w:rsidRPr="00B048F6" w:rsidRDefault="00B048F6" w:rsidP="007363FD">
      <w:pPr>
        <w:rPr>
          <w:rFonts w:asciiTheme="minorHAnsi" w:hAnsiTheme="minorHAnsi" w:cstheme="minorHAnsi"/>
          <w:lang w:val="en-US"/>
        </w:rPr>
      </w:pPr>
    </w:p>
    <w:sectPr w:rsidR="00B048F6" w:rsidRPr="00B048F6" w:rsidSect="00A40BDE">
      <w:headerReference w:type="default" r:id="rId10"/>
      <w:footerReference w:type="default" r:id="rId11"/>
      <w:pgSz w:w="11906" w:h="16838"/>
      <w:pgMar w:top="720" w:right="720" w:bottom="720" w:left="72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4EE9" w14:textId="77777777" w:rsidR="008823FE" w:rsidRDefault="008823FE" w:rsidP="00242AF1">
      <w:r>
        <w:separator/>
      </w:r>
    </w:p>
  </w:endnote>
  <w:endnote w:type="continuationSeparator" w:id="0">
    <w:p w14:paraId="0BAD065C" w14:textId="77777777" w:rsidR="008823FE" w:rsidRDefault="008823FE" w:rsidP="00242AF1">
      <w:r>
        <w:continuationSeparator/>
      </w:r>
    </w:p>
  </w:endnote>
  <w:endnote w:type="continuationNotice" w:id="1">
    <w:p w14:paraId="42F71CD1" w14:textId="77777777" w:rsidR="008823FE" w:rsidRDefault="00882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36F5" w14:textId="75DE80DE" w:rsidR="002059E4" w:rsidRDefault="00DA0A82">
    <w:pPr>
      <w:pStyle w:val="Footer"/>
    </w:pPr>
    <w:r>
      <w:rPr>
        <w:noProof/>
      </w:rPr>
      <w:drawing>
        <wp:anchor distT="0" distB="0" distL="114300" distR="114300" simplePos="0" relativeHeight="251658245" behindDoc="1" locked="0" layoutInCell="1" allowOverlap="1" wp14:anchorId="7402AB26" wp14:editId="758C93BF">
          <wp:simplePos x="0" y="0"/>
          <wp:positionH relativeFrom="margin">
            <wp:posOffset>-58420</wp:posOffset>
          </wp:positionH>
          <wp:positionV relativeFrom="paragraph">
            <wp:posOffset>123825</wp:posOffset>
          </wp:positionV>
          <wp:extent cx="6743700" cy="1198245"/>
          <wp:effectExtent l="0" t="0" r="0" b="1905"/>
          <wp:wrapTight wrapText="bothSides">
            <wp:wrapPolygon edited="0">
              <wp:start x="0" y="0"/>
              <wp:lineTo x="0" y="21291"/>
              <wp:lineTo x="21539" y="21291"/>
              <wp:lineTo x="215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743700" cy="1198245"/>
                  </a:xfrm>
                  <a:prstGeom prst="rect">
                    <a:avLst/>
                  </a:prstGeom>
                </pic:spPr>
              </pic:pic>
            </a:graphicData>
          </a:graphic>
          <wp14:sizeRelH relativeFrom="margin">
            <wp14:pctWidth>0</wp14:pctWidth>
          </wp14:sizeRelH>
          <wp14:sizeRelV relativeFrom="margin">
            <wp14:pctHeight>0</wp14:pctHeight>
          </wp14:sizeRelV>
        </wp:anchor>
      </w:drawing>
    </w:r>
    <w:r w:rsidR="00960BF1">
      <w:rPr>
        <w:noProof/>
      </w:rPr>
      <w:drawing>
        <wp:anchor distT="0" distB="0" distL="114300" distR="114300" simplePos="0" relativeHeight="251658243" behindDoc="0" locked="0" layoutInCell="1" allowOverlap="1" wp14:anchorId="780EFE72" wp14:editId="696D84B2">
          <wp:simplePos x="0" y="0"/>
          <wp:positionH relativeFrom="column">
            <wp:posOffset>2080578</wp:posOffset>
          </wp:positionH>
          <wp:positionV relativeFrom="paragraph">
            <wp:posOffset>426402</wp:posOffset>
          </wp:positionV>
          <wp:extent cx="237490" cy="237490"/>
          <wp:effectExtent l="0" t="0" r="0" b="5715"/>
          <wp:wrapSquare wrapText="bothSides"/>
          <wp:docPr id="13" name="Graphic 1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Envelope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37490" cy="237490"/>
                  </a:xfrm>
                  <a:prstGeom prst="rect">
                    <a:avLst/>
                  </a:prstGeom>
                </pic:spPr>
              </pic:pic>
            </a:graphicData>
          </a:graphic>
          <wp14:sizeRelH relativeFrom="margin">
            <wp14:pctWidth>0</wp14:pctWidth>
          </wp14:sizeRelH>
          <wp14:sizeRelV relativeFrom="margin">
            <wp14:pctHeight>0</wp14:pctHeight>
          </wp14:sizeRelV>
        </wp:anchor>
      </w:drawing>
    </w:r>
    <w:r w:rsidR="008A2184">
      <w:rPr>
        <w:noProof/>
      </w:rPr>
      <w:drawing>
        <wp:anchor distT="0" distB="0" distL="114300" distR="114300" simplePos="0" relativeHeight="251658244" behindDoc="0" locked="0" layoutInCell="1" allowOverlap="1" wp14:anchorId="5443244E" wp14:editId="3F03F209">
          <wp:simplePos x="0" y="0"/>
          <wp:positionH relativeFrom="margin">
            <wp:posOffset>4799965</wp:posOffset>
          </wp:positionH>
          <wp:positionV relativeFrom="paragraph">
            <wp:posOffset>435610</wp:posOffset>
          </wp:positionV>
          <wp:extent cx="219075" cy="219075"/>
          <wp:effectExtent l="0" t="0" r="0" b="9525"/>
          <wp:wrapSquare wrapText="bothSides"/>
          <wp:docPr id="14" name="Graphic 14"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Marker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r w:rsidR="006D4B82">
      <w:rPr>
        <w:noProof/>
      </w:rPr>
      <w:drawing>
        <wp:anchor distT="0" distB="0" distL="114300" distR="114300" simplePos="0" relativeHeight="251658242" behindDoc="0" locked="0" layoutInCell="1" allowOverlap="1" wp14:anchorId="180A4DEF" wp14:editId="0915F222">
          <wp:simplePos x="0" y="0"/>
          <wp:positionH relativeFrom="column">
            <wp:posOffset>13970</wp:posOffset>
          </wp:positionH>
          <wp:positionV relativeFrom="paragraph">
            <wp:posOffset>454977</wp:posOffset>
          </wp:positionV>
          <wp:extent cx="175895" cy="175895"/>
          <wp:effectExtent l="0" t="0" r="0" b="0"/>
          <wp:wrapSquare wrapText="bothSides"/>
          <wp:docPr id="12" name="Graphic 1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ceiv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895" cy="1758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5D3B" w14:textId="77777777" w:rsidR="008823FE" w:rsidRDefault="008823FE" w:rsidP="00242AF1">
      <w:r>
        <w:separator/>
      </w:r>
    </w:p>
  </w:footnote>
  <w:footnote w:type="continuationSeparator" w:id="0">
    <w:p w14:paraId="27228EB0" w14:textId="77777777" w:rsidR="008823FE" w:rsidRDefault="008823FE" w:rsidP="00242AF1">
      <w:r>
        <w:continuationSeparator/>
      </w:r>
    </w:p>
  </w:footnote>
  <w:footnote w:type="continuationNotice" w:id="1">
    <w:p w14:paraId="761AA207" w14:textId="77777777" w:rsidR="008823FE" w:rsidRDefault="00882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B80" w14:textId="18D91DEC" w:rsidR="002059E4" w:rsidRDefault="00251A9A" w:rsidP="00CD4FEC">
    <w:pPr>
      <w:pStyle w:val="Header"/>
      <w:tabs>
        <w:tab w:val="clear" w:pos="4513"/>
        <w:tab w:val="clear" w:pos="9026"/>
        <w:tab w:val="left" w:pos="4995"/>
        <w:tab w:val="left" w:pos="7200"/>
      </w:tabs>
    </w:pPr>
    <w:r>
      <w:rPr>
        <w:noProof/>
      </w:rPr>
      <mc:AlternateContent>
        <mc:Choice Requires="wps">
          <w:drawing>
            <wp:anchor distT="0" distB="0" distL="114300" distR="114300" simplePos="0" relativeHeight="251658241" behindDoc="0" locked="0" layoutInCell="1" allowOverlap="1" wp14:anchorId="392D25F3" wp14:editId="5C5DB482">
              <wp:simplePos x="0" y="0"/>
              <wp:positionH relativeFrom="margin">
                <wp:align>right</wp:align>
              </wp:positionH>
              <wp:positionV relativeFrom="paragraph">
                <wp:posOffset>-47308</wp:posOffset>
              </wp:positionV>
              <wp:extent cx="4829175" cy="2857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85750"/>
                      </a:xfrm>
                      <a:prstGeom prst="rect">
                        <a:avLst/>
                      </a:prstGeom>
                      <a:noFill/>
                      <a:ln w="12700" cmpd="sng">
                        <a:solidFill>
                          <a:srgbClr val="0C2062"/>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159D24" w14:textId="1375FC06" w:rsidR="006F34F1" w:rsidRPr="00DA0A82" w:rsidRDefault="00F00C40">
                          <w:pPr>
                            <w:rPr>
                              <w:rFonts w:ascii="Calibri" w:hAnsi="Calibri" w:cs="Calibri"/>
                              <w:b/>
                              <w:bCs/>
                              <w:i/>
                              <w:iCs/>
                              <w:color w:val="FFFFFF" w:themeColor="background1"/>
                              <w:lang w:val="en-US"/>
                            </w:rPr>
                          </w:pPr>
                          <w:r>
                            <w:rPr>
                              <w:rFonts w:ascii="Calibri" w:hAnsi="Calibri" w:cs="Calibri"/>
                              <w:b/>
                              <w:bCs/>
                              <w:i/>
                              <w:iCs/>
                              <w:color w:val="FFFFFF" w:themeColor="background1"/>
                              <w:lang w:val="en-US"/>
                            </w:rPr>
                            <w:t xml:space="preserve">                                   </w:t>
                          </w:r>
                          <w:r w:rsidR="00CC26B3">
                            <w:rPr>
                              <w:rFonts w:ascii="Calibri" w:hAnsi="Calibri" w:cs="Calibri"/>
                              <w:b/>
                              <w:bCs/>
                              <w:i/>
                              <w:iCs/>
                              <w:color w:val="FFFFFF" w:themeColor="background1"/>
                              <w:lang w:val="en-US"/>
                            </w:rPr>
                            <w:t>R</w:t>
                          </w:r>
                          <w:r w:rsidR="00741DE6">
                            <w:rPr>
                              <w:rFonts w:ascii="Calibri" w:hAnsi="Calibri" w:cs="Calibri"/>
                              <w:b/>
                              <w:bCs/>
                              <w:i/>
                              <w:iCs/>
                              <w:color w:val="FFFFFF" w:themeColor="background1"/>
                              <w:lang w:val="en-US"/>
                            </w:rPr>
                            <w:t>ESPECT</w:t>
                          </w:r>
                          <w:r w:rsidR="00D645F9">
                            <w:rPr>
                              <w:rFonts w:ascii="Calibri" w:hAnsi="Calibri" w:cs="Calibri"/>
                              <w:b/>
                              <w:bCs/>
                              <w:i/>
                              <w:iCs/>
                              <w:color w:val="FFFFFF" w:themeColor="background1"/>
                              <w:lang w:val="en-US"/>
                            </w:rPr>
                            <w:t xml:space="preserve"> R</w:t>
                          </w:r>
                          <w:r w:rsidR="00741DE6">
                            <w:rPr>
                              <w:rFonts w:ascii="Calibri" w:hAnsi="Calibri" w:cs="Calibri"/>
                              <w:b/>
                              <w:bCs/>
                              <w:i/>
                              <w:iCs/>
                              <w:color w:val="FFFFFF" w:themeColor="background1"/>
                              <w:lang w:val="en-US"/>
                            </w:rPr>
                            <w:t>ES</w:t>
                          </w:r>
                          <w:r w:rsidR="00B66030">
                            <w:rPr>
                              <w:rFonts w:ascii="Calibri" w:hAnsi="Calibri" w:cs="Calibri"/>
                              <w:b/>
                              <w:bCs/>
                              <w:i/>
                              <w:iCs/>
                              <w:color w:val="FFFFFF" w:themeColor="background1"/>
                              <w:lang w:val="en-US"/>
                            </w:rPr>
                            <w:t>ILIENCE</w:t>
                          </w:r>
                          <w:r w:rsidR="00D645F9">
                            <w:rPr>
                              <w:rFonts w:ascii="Calibri" w:hAnsi="Calibri" w:cs="Calibri"/>
                              <w:b/>
                              <w:bCs/>
                              <w:i/>
                              <w:iCs/>
                              <w:color w:val="FFFFFF" w:themeColor="background1"/>
                              <w:lang w:val="en-US"/>
                            </w:rPr>
                            <w:t xml:space="preserve"> I</w:t>
                          </w:r>
                          <w:r w:rsidR="00B66030">
                            <w:rPr>
                              <w:rFonts w:ascii="Calibri" w:hAnsi="Calibri" w:cs="Calibri"/>
                              <w:b/>
                              <w:bCs/>
                              <w:i/>
                              <w:iCs/>
                              <w:color w:val="FFFFFF" w:themeColor="background1"/>
                              <w:lang w:val="en-US"/>
                            </w:rPr>
                            <w:t>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D25F3" id="_x0000_t202" coordsize="21600,21600" o:spt="202" path="m,l,21600r21600,l21600,xe">
              <v:stroke joinstyle="miter"/>
              <v:path gradientshapeok="t" o:connecttype="rect"/>
            </v:shapetype>
            <v:shape id="Text Box 7" o:spid="_x0000_s1026" type="#_x0000_t202" style="position:absolute;margin-left:329.05pt;margin-top:-3.75pt;width:380.25pt;height:2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" filled="f" fillcolor="white [3201]" strokecolor="#0c2062" strokeweight="1pt">
              <v:stroke dashstyle="dash"/>
              <v:shadow color="#868686"/>
              <v:textbox>
                <w:txbxContent>
                  <w:p w14:paraId="14159D24" w14:textId="1375FC06" w:rsidR="006F34F1" w:rsidRPr="00DA0A82" w:rsidRDefault="00F00C40">
                    <w:pPr>
                      <w:rPr>
                        <w:rFonts w:ascii="Calibri" w:hAnsi="Calibri" w:cs="Calibri"/>
                        <w:b/>
                        <w:bCs/>
                        <w:i/>
                        <w:iCs/>
                        <w:color w:val="FFFFFF" w:themeColor="background1"/>
                        <w:lang w:val="en-US"/>
                      </w:rPr>
                    </w:pPr>
                    <w:r>
                      <w:rPr>
                        <w:rFonts w:ascii="Calibri" w:hAnsi="Calibri" w:cs="Calibri"/>
                        <w:b/>
                        <w:bCs/>
                        <w:i/>
                        <w:iCs/>
                        <w:color w:val="FFFFFF" w:themeColor="background1"/>
                        <w:lang w:val="en-US"/>
                      </w:rPr>
                      <w:t xml:space="preserve">                                   </w:t>
                    </w:r>
                    <w:r w:rsidR="00CC26B3">
                      <w:rPr>
                        <w:rFonts w:ascii="Calibri" w:hAnsi="Calibri" w:cs="Calibri"/>
                        <w:b/>
                        <w:bCs/>
                        <w:i/>
                        <w:iCs/>
                        <w:color w:val="FFFFFF" w:themeColor="background1"/>
                        <w:lang w:val="en-US"/>
                      </w:rPr>
                      <w:t>R</w:t>
                    </w:r>
                    <w:r w:rsidR="00741DE6">
                      <w:rPr>
                        <w:rFonts w:ascii="Calibri" w:hAnsi="Calibri" w:cs="Calibri"/>
                        <w:b/>
                        <w:bCs/>
                        <w:i/>
                        <w:iCs/>
                        <w:color w:val="FFFFFF" w:themeColor="background1"/>
                        <w:lang w:val="en-US"/>
                      </w:rPr>
                      <w:t>ESPECT</w:t>
                    </w:r>
                    <w:r w:rsidR="00D645F9">
                      <w:rPr>
                        <w:rFonts w:ascii="Calibri" w:hAnsi="Calibri" w:cs="Calibri"/>
                        <w:b/>
                        <w:bCs/>
                        <w:i/>
                        <w:iCs/>
                        <w:color w:val="FFFFFF" w:themeColor="background1"/>
                        <w:lang w:val="en-US"/>
                      </w:rPr>
                      <w:t xml:space="preserve"> R</w:t>
                    </w:r>
                    <w:r w:rsidR="00741DE6">
                      <w:rPr>
                        <w:rFonts w:ascii="Calibri" w:hAnsi="Calibri" w:cs="Calibri"/>
                        <w:b/>
                        <w:bCs/>
                        <w:i/>
                        <w:iCs/>
                        <w:color w:val="FFFFFF" w:themeColor="background1"/>
                        <w:lang w:val="en-US"/>
                      </w:rPr>
                      <w:t>ES</w:t>
                    </w:r>
                    <w:r w:rsidR="00B66030">
                      <w:rPr>
                        <w:rFonts w:ascii="Calibri" w:hAnsi="Calibri" w:cs="Calibri"/>
                        <w:b/>
                        <w:bCs/>
                        <w:i/>
                        <w:iCs/>
                        <w:color w:val="FFFFFF" w:themeColor="background1"/>
                        <w:lang w:val="en-US"/>
                      </w:rPr>
                      <w:t>ILIENCE</w:t>
                    </w:r>
                    <w:r w:rsidR="00D645F9">
                      <w:rPr>
                        <w:rFonts w:ascii="Calibri" w:hAnsi="Calibri" w:cs="Calibri"/>
                        <w:b/>
                        <w:bCs/>
                        <w:i/>
                        <w:iCs/>
                        <w:color w:val="FFFFFF" w:themeColor="background1"/>
                        <w:lang w:val="en-US"/>
                      </w:rPr>
                      <w:t xml:space="preserve"> I</w:t>
                    </w:r>
                    <w:r w:rsidR="00B66030">
                      <w:rPr>
                        <w:rFonts w:ascii="Calibri" w:hAnsi="Calibri" w:cs="Calibri"/>
                        <w:b/>
                        <w:bCs/>
                        <w:i/>
                        <w:iCs/>
                        <w:color w:val="FFFFFF" w:themeColor="background1"/>
                        <w:lang w:val="en-US"/>
                      </w:rPr>
                      <w:t>NCLUSION</w:t>
                    </w:r>
                  </w:p>
                </w:txbxContent>
              </v:textbox>
              <w10:wrap anchorx="margin"/>
            </v:shape>
          </w:pict>
        </mc:Fallback>
      </mc:AlternateContent>
    </w:r>
    <w:r w:rsidR="00DF5E5B">
      <w:rPr>
        <w:noProof/>
      </w:rPr>
      <w:drawing>
        <wp:anchor distT="0" distB="0" distL="114300" distR="114300" simplePos="0" relativeHeight="251658240" behindDoc="1" locked="0" layoutInCell="1" allowOverlap="1" wp14:anchorId="1CE4EC91" wp14:editId="6BB7D4B4">
          <wp:simplePos x="0" y="0"/>
          <wp:positionH relativeFrom="margin">
            <wp:align>right</wp:align>
          </wp:positionH>
          <wp:positionV relativeFrom="paragraph">
            <wp:posOffset>-401637</wp:posOffset>
          </wp:positionV>
          <wp:extent cx="6643370" cy="1057275"/>
          <wp:effectExtent l="0" t="0" r="5080" b="9525"/>
          <wp:wrapTight wrapText="bothSides">
            <wp:wrapPolygon edited="0">
              <wp:start x="0" y="0"/>
              <wp:lineTo x="0" y="21405"/>
              <wp:lineTo x="21555" y="21405"/>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408" b="43343"/>
                  <a:stretch/>
                </pic:blipFill>
                <pic:spPr bwMode="auto">
                  <a:xfrm>
                    <a:off x="0" y="0"/>
                    <a:ext cx="664337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CE1"/>
    <w:multiLevelType w:val="multilevel"/>
    <w:tmpl w:val="A2A871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0C3A"/>
    <w:multiLevelType w:val="hybridMultilevel"/>
    <w:tmpl w:val="7F7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14612"/>
    <w:multiLevelType w:val="hybridMultilevel"/>
    <w:tmpl w:val="E702C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06EB8"/>
    <w:multiLevelType w:val="hybridMultilevel"/>
    <w:tmpl w:val="9CFE3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3342E"/>
    <w:multiLevelType w:val="hybridMultilevel"/>
    <w:tmpl w:val="73D89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E3B6B"/>
    <w:multiLevelType w:val="multilevel"/>
    <w:tmpl w:val="4E28B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F3655"/>
    <w:multiLevelType w:val="multilevel"/>
    <w:tmpl w:val="2876B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31F32"/>
    <w:multiLevelType w:val="multilevel"/>
    <w:tmpl w:val="10BE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B00EE7"/>
    <w:multiLevelType w:val="hybridMultilevel"/>
    <w:tmpl w:val="3A4E4C5C"/>
    <w:lvl w:ilvl="0" w:tplc="6FE2B932">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1684C"/>
    <w:multiLevelType w:val="multilevel"/>
    <w:tmpl w:val="EED4CD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2275B"/>
    <w:multiLevelType w:val="multilevel"/>
    <w:tmpl w:val="2C727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D62D4"/>
    <w:multiLevelType w:val="multilevel"/>
    <w:tmpl w:val="708661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83D06"/>
    <w:multiLevelType w:val="multilevel"/>
    <w:tmpl w:val="A738B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7BB7"/>
    <w:multiLevelType w:val="multilevel"/>
    <w:tmpl w:val="DC6A72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2743C5"/>
    <w:multiLevelType w:val="hybridMultilevel"/>
    <w:tmpl w:val="AEA20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C5197"/>
    <w:multiLevelType w:val="hybridMultilevel"/>
    <w:tmpl w:val="BBEE4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01752"/>
    <w:multiLevelType w:val="multilevel"/>
    <w:tmpl w:val="BF4EC6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2B1708"/>
    <w:multiLevelType w:val="hybridMultilevel"/>
    <w:tmpl w:val="970C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D058FE"/>
    <w:multiLevelType w:val="multilevel"/>
    <w:tmpl w:val="A050BC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C03B9"/>
    <w:multiLevelType w:val="multilevel"/>
    <w:tmpl w:val="DC36A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000694">
    <w:abstractNumId w:val="4"/>
  </w:num>
  <w:num w:numId="2" w16cid:durableId="1826317939">
    <w:abstractNumId w:val="8"/>
  </w:num>
  <w:num w:numId="3" w16cid:durableId="1428040311">
    <w:abstractNumId w:val="15"/>
  </w:num>
  <w:num w:numId="4" w16cid:durableId="1734087180">
    <w:abstractNumId w:val="2"/>
  </w:num>
  <w:num w:numId="5" w16cid:durableId="2120101722">
    <w:abstractNumId w:val="1"/>
  </w:num>
  <w:num w:numId="6" w16cid:durableId="2043044028">
    <w:abstractNumId w:val="17"/>
  </w:num>
  <w:num w:numId="7" w16cid:durableId="48312145">
    <w:abstractNumId w:val="3"/>
  </w:num>
  <w:num w:numId="8" w16cid:durableId="1997030468">
    <w:abstractNumId w:val="14"/>
  </w:num>
  <w:num w:numId="9" w16cid:durableId="1574003896">
    <w:abstractNumId w:val="7"/>
  </w:num>
  <w:num w:numId="10" w16cid:durableId="897325229">
    <w:abstractNumId w:val="5"/>
  </w:num>
  <w:num w:numId="11" w16cid:durableId="1224563151">
    <w:abstractNumId w:val="19"/>
  </w:num>
  <w:num w:numId="12" w16cid:durableId="835732228">
    <w:abstractNumId w:val="12"/>
  </w:num>
  <w:num w:numId="13" w16cid:durableId="690954536">
    <w:abstractNumId w:val="6"/>
  </w:num>
  <w:num w:numId="14" w16cid:durableId="626156219">
    <w:abstractNumId w:val="9"/>
  </w:num>
  <w:num w:numId="15" w16cid:durableId="1940403849">
    <w:abstractNumId w:val="18"/>
  </w:num>
  <w:num w:numId="16" w16cid:durableId="1391727169">
    <w:abstractNumId w:val="10"/>
  </w:num>
  <w:num w:numId="17" w16cid:durableId="1820997543">
    <w:abstractNumId w:val="13"/>
  </w:num>
  <w:num w:numId="18" w16cid:durableId="981229661">
    <w:abstractNumId w:val="11"/>
  </w:num>
  <w:num w:numId="19" w16cid:durableId="717554486">
    <w:abstractNumId w:val="16"/>
  </w:num>
  <w:num w:numId="20" w16cid:durableId="125593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c206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F1"/>
    <w:rsid w:val="0000058A"/>
    <w:rsid w:val="00000C54"/>
    <w:rsid w:val="000025D2"/>
    <w:rsid w:val="00006A5C"/>
    <w:rsid w:val="00014206"/>
    <w:rsid w:val="00015F51"/>
    <w:rsid w:val="00027375"/>
    <w:rsid w:val="00027837"/>
    <w:rsid w:val="00036719"/>
    <w:rsid w:val="000379F6"/>
    <w:rsid w:val="00055BA2"/>
    <w:rsid w:val="000638CA"/>
    <w:rsid w:val="00064F9E"/>
    <w:rsid w:val="00071A89"/>
    <w:rsid w:val="00072A24"/>
    <w:rsid w:val="00072CAF"/>
    <w:rsid w:val="0008093D"/>
    <w:rsid w:val="00081931"/>
    <w:rsid w:val="00081ED9"/>
    <w:rsid w:val="00082BE5"/>
    <w:rsid w:val="00084171"/>
    <w:rsid w:val="00084627"/>
    <w:rsid w:val="00084D06"/>
    <w:rsid w:val="00086319"/>
    <w:rsid w:val="00096272"/>
    <w:rsid w:val="000A29A6"/>
    <w:rsid w:val="000A3196"/>
    <w:rsid w:val="000B1494"/>
    <w:rsid w:val="000B197D"/>
    <w:rsid w:val="000B769C"/>
    <w:rsid w:val="000D411C"/>
    <w:rsid w:val="000D74DD"/>
    <w:rsid w:val="000E5DFE"/>
    <w:rsid w:val="000F1E17"/>
    <w:rsid w:val="00101B89"/>
    <w:rsid w:val="00105AF7"/>
    <w:rsid w:val="00115403"/>
    <w:rsid w:val="00125F5B"/>
    <w:rsid w:val="001274E3"/>
    <w:rsid w:val="001401A2"/>
    <w:rsid w:val="0015316E"/>
    <w:rsid w:val="00153CB9"/>
    <w:rsid w:val="0016452C"/>
    <w:rsid w:val="00167A82"/>
    <w:rsid w:val="00172107"/>
    <w:rsid w:val="00176AF4"/>
    <w:rsid w:val="00180EDF"/>
    <w:rsid w:val="00185599"/>
    <w:rsid w:val="00193E13"/>
    <w:rsid w:val="001A537A"/>
    <w:rsid w:val="001A7915"/>
    <w:rsid w:val="001B3975"/>
    <w:rsid w:val="001C2FC3"/>
    <w:rsid w:val="001D0FDB"/>
    <w:rsid w:val="001D1BFC"/>
    <w:rsid w:val="001E5C1B"/>
    <w:rsid w:val="001F02BB"/>
    <w:rsid w:val="00203BFA"/>
    <w:rsid w:val="002059E4"/>
    <w:rsid w:val="00211D42"/>
    <w:rsid w:val="00220DDB"/>
    <w:rsid w:val="00221B71"/>
    <w:rsid w:val="002245FC"/>
    <w:rsid w:val="00225EB3"/>
    <w:rsid w:val="002365FC"/>
    <w:rsid w:val="00242AF1"/>
    <w:rsid w:val="002436EF"/>
    <w:rsid w:val="00246914"/>
    <w:rsid w:val="00251A9A"/>
    <w:rsid w:val="00256DD7"/>
    <w:rsid w:val="002633DE"/>
    <w:rsid w:val="00265F3C"/>
    <w:rsid w:val="00266360"/>
    <w:rsid w:val="00271DF5"/>
    <w:rsid w:val="002725D5"/>
    <w:rsid w:val="00274D1A"/>
    <w:rsid w:val="002803A5"/>
    <w:rsid w:val="00285EF5"/>
    <w:rsid w:val="002865AB"/>
    <w:rsid w:val="00287253"/>
    <w:rsid w:val="00294303"/>
    <w:rsid w:val="0029618B"/>
    <w:rsid w:val="002A2ACE"/>
    <w:rsid w:val="002A3D1D"/>
    <w:rsid w:val="002A5EA2"/>
    <w:rsid w:val="002B5F11"/>
    <w:rsid w:val="002C46C7"/>
    <w:rsid w:val="002D3E3A"/>
    <w:rsid w:val="002E0816"/>
    <w:rsid w:val="003022C4"/>
    <w:rsid w:val="00302829"/>
    <w:rsid w:val="00303393"/>
    <w:rsid w:val="0030503A"/>
    <w:rsid w:val="00310FD9"/>
    <w:rsid w:val="00312855"/>
    <w:rsid w:val="00323FDD"/>
    <w:rsid w:val="00331450"/>
    <w:rsid w:val="0034060A"/>
    <w:rsid w:val="0035299C"/>
    <w:rsid w:val="00354213"/>
    <w:rsid w:val="00367B85"/>
    <w:rsid w:val="00373ABE"/>
    <w:rsid w:val="00380554"/>
    <w:rsid w:val="00380EE1"/>
    <w:rsid w:val="003902BC"/>
    <w:rsid w:val="00390B9A"/>
    <w:rsid w:val="0039111B"/>
    <w:rsid w:val="00393489"/>
    <w:rsid w:val="003A0371"/>
    <w:rsid w:val="003A4E9E"/>
    <w:rsid w:val="003A703D"/>
    <w:rsid w:val="003A7ACF"/>
    <w:rsid w:val="003B1221"/>
    <w:rsid w:val="003B1F25"/>
    <w:rsid w:val="003C177B"/>
    <w:rsid w:val="003C775F"/>
    <w:rsid w:val="003D70D9"/>
    <w:rsid w:val="003D78D6"/>
    <w:rsid w:val="003D79CA"/>
    <w:rsid w:val="003E27F3"/>
    <w:rsid w:val="003E5741"/>
    <w:rsid w:val="003F147C"/>
    <w:rsid w:val="003F3AE5"/>
    <w:rsid w:val="0040442F"/>
    <w:rsid w:val="00406C8D"/>
    <w:rsid w:val="00406EFA"/>
    <w:rsid w:val="0041043F"/>
    <w:rsid w:val="004206DF"/>
    <w:rsid w:val="00423736"/>
    <w:rsid w:val="0042395E"/>
    <w:rsid w:val="00425BDD"/>
    <w:rsid w:val="00427D40"/>
    <w:rsid w:val="004371E6"/>
    <w:rsid w:val="0044151F"/>
    <w:rsid w:val="004436F3"/>
    <w:rsid w:val="00452868"/>
    <w:rsid w:val="0045661D"/>
    <w:rsid w:val="004640A4"/>
    <w:rsid w:val="004712C1"/>
    <w:rsid w:val="00473AD6"/>
    <w:rsid w:val="00484C9C"/>
    <w:rsid w:val="00490BC3"/>
    <w:rsid w:val="00491060"/>
    <w:rsid w:val="00491074"/>
    <w:rsid w:val="0049302B"/>
    <w:rsid w:val="00497386"/>
    <w:rsid w:val="004A0FD3"/>
    <w:rsid w:val="004A14C6"/>
    <w:rsid w:val="004A1AEE"/>
    <w:rsid w:val="004A3FFC"/>
    <w:rsid w:val="004A4D2E"/>
    <w:rsid w:val="004A592C"/>
    <w:rsid w:val="004B0501"/>
    <w:rsid w:val="004B3123"/>
    <w:rsid w:val="004B3906"/>
    <w:rsid w:val="004B39F8"/>
    <w:rsid w:val="004B762D"/>
    <w:rsid w:val="004C5C86"/>
    <w:rsid w:val="004D1032"/>
    <w:rsid w:val="004D185F"/>
    <w:rsid w:val="004D445F"/>
    <w:rsid w:val="004D6182"/>
    <w:rsid w:val="004D64B6"/>
    <w:rsid w:val="004D78AD"/>
    <w:rsid w:val="004E20D2"/>
    <w:rsid w:val="004F23BA"/>
    <w:rsid w:val="0050276A"/>
    <w:rsid w:val="00502A90"/>
    <w:rsid w:val="00506370"/>
    <w:rsid w:val="00511AE7"/>
    <w:rsid w:val="00513518"/>
    <w:rsid w:val="00515BA3"/>
    <w:rsid w:val="00522440"/>
    <w:rsid w:val="00522F5C"/>
    <w:rsid w:val="00524B0D"/>
    <w:rsid w:val="005256D6"/>
    <w:rsid w:val="00525A47"/>
    <w:rsid w:val="005310B6"/>
    <w:rsid w:val="00532B07"/>
    <w:rsid w:val="005333C0"/>
    <w:rsid w:val="00546479"/>
    <w:rsid w:val="00554B0F"/>
    <w:rsid w:val="00564E40"/>
    <w:rsid w:val="0057438B"/>
    <w:rsid w:val="00594E88"/>
    <w:rsid w:val="00596C91"/>
    <w:rsid w:val="005A1735"/>
    <w:rsid w:val="005A32E6"/>
    <w:rsid w:val="005A505E"/>
    <w:rsid w:val="005B3E2A"/>
    <w:rsid w:val="005B4DCC"/>
    <w:rsid w:val="005C28A3"/>
    <w:rsid w:val="005C64A2"/>
    <w:rsid w:val="005D40C9"/>
    <w:rsid w:val="005D58FE"/>
    <w:rsid w:val="005E1673"/>
    <w:rsid w:val="005F0226"/>
    <w:rsid w:val="005F465F"/>
    <w:rsid w:val="0060517B"/>
    <w:rsid w:val="006053E3"/>
    <w:rsid w:val="0060799F"/>
    <w:rsid w:val="0061368A"/>
    <w:rsid w:val="00617EC6"/>
    <w:rsid w:val="00620A7B"/>
    <w:rsid w:val="00623C7D"/>
    <w:rsid w:val="00630BE1"/>
    <w:rsid w:val="006316FC"/>
    <w:rsid w:val="00635C0A"/>
    <w:rsid w:val="00636C06"/>
    <w:rsid w:val="00644B04"/>
    <w:rsid w:val="006459B6"/>
    <w:rsid w:val="00645BA6"/>
    <w:rsid w:val="00645E9E"/>
    <w:rsid w:val="00654A29"/>
    <w:rsid w:val="0065624D"/>
    <w:rsid w:val="00664EDE"/>
    <w:rsid w:val="00675C04"/>
    <w:rsid w:val="00681BF2"/>
    <w:rsid w:val="0069233D"/>
    <w:rsid w:val="006A0EA0"/>
    <w:rsid w:val="006A180F"/>
    <w:rsid w:val="006A37EB"/>
    <w:rsid w:val="006A4E9B"/>
    <w:rsid w:val="006A57F8"/>
    <w:rsid w:val="006B0307"/>
    <w:rsid w:val="006B425D"/>
    <w:rsid w:val="006B48AE"/>
    <w:rsid w:val="006B6C4A"/>
    <w:rsid w:val="006C0087"/>
    <w:rsid w:val="006C3578"/>
    <w:rsid w:val="006C40CC"/>
    <w:rsid w:val="006C590B"/>
    <w:rsid w:val="006C599B"/>
    <w:rsid w:val="006D0D2B"/>
    <w:rsid w:val="006D170D"/>
    <w:rsid w:val="006D4B82"/>
    <w:rsid w:val="006D57B0"/>
    <w:rsid w:val="006D6F33"/>
    <w:rsid w:val="006E089B"/>
    <w:rsid w:val="006E4BFE"/>
    <w:rsid w:val="006E5306"/>
    <w:rsid w:val="006E6467"/>
    <w:rsid w:val="006F1DCC"/>
    <w:rsid w:val="006F34F1"/>
    <w:rsid w:val="00706FA5"/>
    <w:rsid w:val="00707E6E"/>
    <w:rsid w:val="00714C6C"/>
    <w:rsid w:val="00714DCD"/>
    <w:rsid w:val="00716BA9"/>
    <w:rsid w:val="0072392C"/>
    <w:rsid w:val="007302C8"/>
    <w:rsid w:val="007363FD"/>
    <w:rsid w:val="00741DE6"/>
    <w:rsid w:val="00742CA2"/>
    <w:rsid w:val="00750A8D"/>
    <w:rsid w:val="007533D7"/>
    <w:rsid w:val="00755923"/>
    <w:rsid w:val="0076099F"/>
    <w:rsid w:val="00767FA4"/>
    <w:rsid w:val="00770DCE"/>
    <w:rsid w:val="00774136"/>
    <w:rsid w:val="007833E0"/>
    <w:rsid w:val="00784818"/>
    <w:rsid w:val="007873F9"/>
    <w:rsid w:val="00787B7C"/>
    <w:rsid w:val="00790CD6"/>
    <w:rsid w:val="00791AD2"/>
    <w:rsid w:val="00793FC1"/>
    <w:rsid w:val="00797101"/>
    <w:rsid w:val="007A0434"/>
    <w:rsid w:val="007A6C3B"/>
    <w:rsid w:val="007B3CE0"/>
    <w:rsid w:val="007B518E"/>
    <w:rsid w:val="007C586F"/>
    <w:rsid w:val="007D7B62"/>
    <w:rsid w:val="007E005D"/>
    <w:rsid w:val="007F48A6"/>
    <w:rsid w:val="007F4D52"/>
    <w:rsid w:val="007F52E9"/>
    <w:rsid w:val="007F5DB3"/>
    <w:rsid w:val="0080071D"/>
    <w:rsid w:val="0080370E"/>
    <w:rsid w:val="008070D8"/>
    <w:rsid w:val="00813AA6"/>
    <w:rsid w:val="00814BE2"/>
    <w:rsid w:val="00820D5B"/>
    <w:rsid w:val="00830C5E"/>
    <w:rsid w:val="008477C4"/>
    <w:rsid w:val="0085396B"/>
    <w:rsid w:val="00860331"/>
    <w:rsid w:val="00866177"/>
    <w:rsid w:val="00872DA2"/>
    <w:rsid w:val="00876435"/>
    <w:rsid w:val="008768CB"/>
    <w:rsid w:val="00880394"/>
    <w:rsid w:val="008823FE"/>
    <w:rsid w:val="00884DD3"/>
    <w:rsid w:val="00887DCB"/>
    <w:rsid w:val="00894691"/>
    <w:rsid w:val="008A0628"/>
    <w:rsid w:val="008A2184"/>
    <w:rsid w:val="008A3A1F"/>
    <w:rsid w:val="008A67D0"/>
    <w:rsid w:val="008B38C3"/>
    <w:rsid w:val="008B6724"/>
    <w:rsid w:val="008D03B5"/>
    <w:rsid w:val="008D352B"/>
    <w:rsid w:val="008D71B0"/>
    <w:rsid w:val="008E0521"/>
    <w:rsid w:val="008E13E7"/>
    <w:rsid w:val="008E3012"/>
    <w:rsid w:val="008E7232"/>
    <w:rsid w:val="008E7FEE"/>
    <w:rsid w:val="008F4D82"/>
    <w:rsid w:val="008F75DF"/>
    <w:rsid w:val="00913FA4"/>
    <w:rsid w:val="0091463E"/>
    <w:rsid w:val="00920053"/>
    <w:rsid w:val="00923141"/>
    <w:rsid w:val="00927E06"/>
    <w:rsid w:val="009309C3"/>
    <w:rsid w:val="0093111A"/>
    <w:rsid w:val="00932C51"/>
    <w:rsid w:val="00937803"/>
    <w:rsid w:val="009543D7"/>
    <w:rsid w:val="00960BF1"/>
    <w:rsid w:val="00974594"/>
    <w:rsid w:val="00980DB9"/>
    <w:rsid w:val="0098129B"/>
    <w:rsid w:val="0098201C"/>
    <w:rsid w:val="00983BCE"/>
    <w:rsid w:val="00985591"/>
    <w:rsid w:val="009874BE"/>
    <w:rsid w:val="009951F3"/>
    <w:rsid w:val="009A44B0"/>
    <w:rsid w:val="009B6A17"/>
    <w:rsid w:val="009C1CB9"/>
    <w:rsid w:val="009C26CB"/>
    <w:rsid w:val="009C2929"/>
    <w:rsid w:val="009D06F2"/>
    <w:rsid w:val="009D738D"/>
    <w:rsid w:val="009D7743"/>
    <w:rsid w:val="009E0D73"/>
    <w:rsid w:val="009E27A7"/>
    <w:rsid w:val="009F4CEB"/>
    <w:rsid w:val="009F6690"/>
    <w:rsid w:val="009F66AC"/>
    <w:rsid w:val="00A02917"/>
    <w:rsid w:val="00A0537F"/>
    <w:rsid w:val="00A122A9"/>
    <w:rsid w:val="00A15B60"/>
    <w:rsid w:val="00A176F2"/>
    <w:rsid w:val="00A20BE8"/>
    <w:rsid w:val="00A220A0"/>
    <w:rsid w:val="00A25026"/>
    <w:rsid w:val="00A27332"/>
    <w:rsid w:val="00A333C7"/>
    <w:rsid w:val="00A35410"/>
    <w:rsid w:val="00A40BDE"/>
    <w:rsid w:val="00A42273"/>
    <w:rsid w:val="00A52D33"/>
    <w:rsid w:val="00A533EA"/>
    <w:rsid w:val="00A617C2"/>
    <w:rsid w:val="00A6523B"/>
    <w:rsid w:val="00A710F7"/>
    <w:rsid w:val="00A711CC"/>
    <w:rsid w:val="00A75F02"/>
    <w:rsid w:val="00A76AA8"/>
    <w:rsid w:val="00A80939"/>
    <w:rsid w:val="00A835B7"/>
    <w:rsid w:val="00A84820"/>
    <w:rsid w:val="00A86E3D"/>
    <w:rsid w:val="00A90D74"/>
    <w:rsid w:val="00A9399C"/>
    <w:rsid w:val="00AA04F7"/>
    <w:rsid w:val="00AA111D"/>
    <w:rsid w:val="00AA2065"/>
    <w:rsid w:val="00AA721B"/>
    <w:rsid w:val="00AA7BB7"/>
    <w:rsid w:val="00AB1B3D"/>
    <w:rsid w:val="00AC3AC4"/>
    <w:rsid w:val="00AC55A2"/>
    <w:rsid w:val="00AD109C"/>
    <w:rsid w:val="00AD6351"/>
    <w:rsid w:val="00AE0D54"/>
    <w:rsid w:val="00AE160E"/>
    <w:rsid w:val="00AE227F"/>
    <w:rsid w:val="00AF08FC"/>
    <w:rsid w:val="00AF1E9F"/>
    <w:rsid w:val="00AF4FC6"/>
    <w:rsid w:val="00B0225D"/>
    <w:rsid w:val="00B03A04"/>
    <w:rsid w:val="00B048F6"/>
    <w:rsid w:val="00B22623"/>
    <w:rsid w:val="00B25FC7"/>
    <w:rsid w:val="00B26559"/>
    <w:rsid w:val="00B3570A"/>
    <w:rsid w:val="00B366FA"/>
    <w:rsid w:val="00B42516"/>
    <w:rsid w:val="00B42733"/>
    <w:rsid w:val="00B435E9"/>
    <w:rsid w:val="00B5166A"/>
    <w:rsid w:val="00B66030"/>
    <w:rsid w:val="00B66FBE"/>
    <w:rsid w:val="00B674ED"/>
    <w:rsid w:val="00B702D7"/>
    <w:rsid w:val="00B70C78"/>
    <w:rsid w:val="00B725A1"/>
    <w:rsid w:val="00B7522A"/>
    <w:rsid w:val="00B77C4E"/>
    <w:rsid w:val="00B82D23"/>
    <w:rsid w:val="00B9271C"/>
    <w:rsid w:val="00B93179"/>
    <w:rsid w:val="00B97FC0"/>
    <w:rsid w:val="00BA0C45"/>
    <w:rsid w:val="00BA1546"/>
    <w:rsid w:val="00BA23E3"/>
    <w:rsid w:val="00BB6F4A"/>
    <w:rsid w:val="00BB769D"/>
    <w:rsid w:val="00BC56D1"/>
    <w:rsid w:val="00BC70E3"/>
    <w:rsid w:val="00BC7A71"/>
    <w:rsid w:val="00BC7FD7"/>
    <w:rsid w:val="00BD2E97"/>
    <w:rsid w:val="00BD34C5"/>
    <w:rsid w:val="00BD6305"/>
    <w:rsid w:val="00BD6A8E"/>
    <w:rsid w:val="00BE1AA7"/>
    <w:rsid w:val="00BE4359"/>
    <w:rsid w:val="00BE6BDA"/>
    <w:rsid w:val="00BF40B0"/>
    <w:rsid w:val="00BF46B7"/>
    <w:rsid w:val="00C128D8"/>
    <w:rsid w:val="00C12FBD"/>
    <w:rsid w:val="00C15C04"/>
    <w:rsid w:val="00C16E65"/>
    <w:rsid w:val="00C26A37"/>
    <w:rsid w:val="00C363FC"/>
    <w:rsid w:val="00C40CBD"/>
    <w:rsid w:val="00C51475"/>
    <w:rsid w:val="00C51B58"/>
    <w:rsid w:val="00C55CD0"/>
    <w:rsid w:val="00C703BB"/>
    <w:rsid w:val="00C842EB"/>
    <w:rsid w:val="00C85396"/>
    <w:rsid w:val="00C87D8F"/>
    <w:rsid w:val="00C90B6F"/>
    <w:rsid w:val="00C92CE5"/>
    <w:rsid w:val="00CA30D8"/>
    <w:rsid w:val="00CA4A72"/>
    <w:rsid w:val="00CA7F74"/>
    <w:rsid w:val="00CB1F43"/>
    <w:rsid w:val="00CC26B3"/>
    <w:rsid w:val="00CC513E"/>
    <w:rsid w:val="00CC53DA"/>
    <w:rsid w:val="00CD008C"/>
    <w:rsid w:val="00CD3162"/>
    <w:rsid w:val="00CD4FEC"/>
    <w:rsid w:val="00CD7BDD"/>
    <w:rsid w:val="00CE02F4"/>
    <w:rsid w:val="00CE1EE9"/>
    <w:rsid w:val="00CE28C4"/>
    <w:rsid w:val="00CE5577"/>
    <w:rsid w:val="00CF4D0B"/>
    <w:rsid w:val="00CF5352"/>
    <w:rsid w:val="00D1012E"/>
    <w:rsid w:val="00D16715"/>
    <w:rsid w:val="00D275F8"/>
    <w:rsid w:val="00D27F6A"/>
    <w:rsid w:val="00D43851"/>
    <w:rsid w:val="00D44D5E"/>
    <w:rsid w:val="00D46609"/>
    <w:rsid w:val="00D47EC6"/>
    <w:rsid w:val="00D54A3B"/>
    <w:rsid w:val="00D56DB9"/>
    <w:rsid w:val="00D5718D"/>
    <w:rsid w:val="00D61136"/>
    <w:rsid w:val="00D645F9"/>
    <w:rsid w:val="00D72277"/>
    <w:rsid w:val="00D80CE7"/>
    <w:rsid w:val="00D8645D"/>
    <w:rsid w:val="00D86636"/>
    <w:rsid w:val="00D92465"/>
    <w:rsid w:val="00D934AF"/>
    <w:rsid w:val="00D93703"/>
    <w:rsid w:val="00D948CE"/>
    <w:rsid w:val="00D95817"/>
    <w:rsid w:val="00D95F9E"/>
    <w:rsid w:val="00DA0A82"/>
    <w:rsid w:val="00DA16AF"/>
    <w:rsid w:val="00DA267A"/>
    <w:rsid w:val="00DA64D2"/>
    <w:rsid w:val="00DB0FFD"/>
    <w:rsid w:val="00DB39C9"/>
    <w:rsid w:val="00DB5E34"/>
    <w:rsid w:val="00DC5104"/>
    <w:rsid w:val="00DE1B4F"/>
    <w:rsid w:val="00DF5E5B"/>
    <w:rsid w:val="00E00115"/>
    <w:rsid w:val="00E050CD"/>
    <w:rsid w:val="00E1137F"/>
    <w:rsid w:val="00E119F2"/>
    <w:rsid w:val="00E11E18"/>
    <w:rsid w:val="00E17203"/>
    <w:rsid w:val="00E27E63"/>
    <w:rsid w:val="00E37C32"/>
    <w:rsid w:val="00E400C7"/>
    <w:rsid w:val="00E419B2"/>
    <w:rsid w:val="00E41F75"/>
    <w:rsid w:val="00E51DC8"/>
    <w:rsid w:val="00E56960"/>
    <w:rsid w:val="00E60AD9"/>
    <w:rsid w:val="00E60C28"/>
    <w:rsid w:val="00E61459"/>
    <w:rsid w:val="00E72D1C"/>
    <w:rsid w:val="00E756CC"/>
    <w:rsid w:val="00E77209"/>
    <w:rsid w:val="00E83BD7"/>
    <w:rsid w:val="00E846B6"/>
    <w:rsid w:val="00E940C8"/>
    <w:rsid w:val="00EA40DD"/>
    <w:rsid w:val="00EB650D"/>
    <w:rsid w:val="00EC3B6C"/>
    <w:rsid w:val="00EC4584"/>
    <w:rsid w:val="00EC4E4F"/>
    <w:rsid w:val="00EC6987"/>
    <w:rsid w:val="00EC6B77"/>
    <w:rsid w:val="00ED356A"/>
    <w:rsid w:val="00ED3C95"/>
    <w:rsid w:val="00EE295C"/>
    <w:rsid w:val="00EF0042"/>
    <w:rsid w:val="00EF1517"/>
    <w:rsid w:val="00EF402E"/>
    <w:rsid w:val="00EF568D"/>
    <w:rsid w:val="00F00C40"/>
    <w:rsid w:val="00F065E3"/>
    <w:rsid w:val="00F149C1"/>
    <w:rsid w:val="00F16BA8"/>
    <w:rsid w:val="00F262FE"/>
    <w:rsid w:val="00F279AA"/>
    <w:rsid w:val="00F31457"/>
    <w:rsid w:val="00F47194"/>
    <w:rsid w:val="00F53B39"/>
    <w:rsid w:val="00F60780"/>
    <w:rsid w:val="00F67960"/>
    <w:rsid w:val="00F7624B"/>
    <w:rsid w:val="00F8300D"/>
    <w:rsid w:val="00F840CD"/>
    <w:rsid w:val="00F845CE"/>
    <w:rsid w:val="00F86353"/>
    <w:rsid w:val="00F910A5"/>
    <w:rsid w:val="00FA07D1"/>
    <w:rsid w:val="00FA32C9"/>
    <w:rsid w:val="00FA6759"/>
    <w:rsid w:val="00FA784F"/>
    <w:rsid w:val="00FC1B9B"/>
    <w:rsid w:val="00FC31FA"/>
    <w:rsid w:val="00FC34DC"/>
    <w:rsid w:val="00FC42D0"/>
    <w:rsid w:val="00FC44EE"/>
    <w:rsid w:val="00FD0CB8"/>
    <w:rsid w:val="00FD22E4"/>
    <w:rsid w:val="00FD424A"/>
    <w:rsid w:val="00FD4C5A"/>
    <w:rsid w:val="00FE24E3"/>
    <w:rsid w:val="00FE5C76"/>
    <w:rsid w:val="00FF0242"/>
    <w:rsid w:val="2FF3CB9F"/>
    <w:rsid w:val="3C8CBFC3"/>
    <w:rsid w:val="3F34BC46"/>
    <w:rsid w:val="72986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2062"/>
    </o:shapedefaults>
    <o:shapelayout v:ext="edit">
      <o:idmap v:ext="edit" data="2"/>
    </o:shapelayout>
  </w:shapeDefaults>
  <w:decimalSymbol w:val="."/>
  <w:listSeparator w:val=","/>
  <w14:docId w14:val="3A1F4E47"/>
  <w15:docId w15:val="{51DDE27D-168F-4565-8E07-A047CFA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AF1"/>
    <w:pPr>
      <w:tabs>
        <w:tab w:val="center" w:pos="4513"/>
        <w:tab w:val="right" w:pos="9026"/>
      </w:tabs>
    </w:pPr>
  </w:style>
  <w:style w:type="character" w:customStyle="1" w:styleId="HeaderChar">
    <w:name w:val="Header Char"/>
    <w:basedOn w:val="DefaultParagraphFont"/>
    <w:link w:val="Header"/>
    <w:uiPriority w:val="99"/>
    <w:rsid w:val="00242AF1"/>
  </w:style>
  <w:style w:type="paragraph" w:styleId="Footer">
    <w:name w:val="footer"/>
    <w:basedOn w:val="Normal"/>
    <w:link w:val="FooterChar"/>
    <w:uiPriority w:val="99"/>
    <w:unhideWhenUsed/>
    <w:rsid w:val="00242AF1"/>
    <w:pPr>
      <w:tabs>
        <w:tab w:val="center" w:pos="4513"/>
        <w:tab w:val="right" w:pos="9026"/>
      </w:tabs>
    </w:pPr>
  </w:style>
  <w:style w:type="character" w:customStyle="1" w:styleId="FooterChar">
    <w:name w:val="Footer Char"/>
    <w:basedOn w:val="DefaultParagraphFont"/>
    <w:link w:val="Footer"/>
    <w:uiPriority w:val="99"/>
    <w:rsid w:val="00242AF1"/>
  </w:style>
  <w:style w:type="character" w:styleId="PlaceholderText">
    <w:name w:val="Placeholder Text"/>
    <w:basedOn w:val="DefaultParagraphFont"/>
    <w:uiPriority w:val="99"/>
    <w:semiHidden/>
    <w:rsid w:val="00242AF1"/>
    <w:rPr>
      <w:color w:val="808080"/>
    </w:rPr>
  </w:style>
  <w:style w:type="character" w:styleId="Hyperlink">
    <w:name w:val="Hyperlink"/>
    <w:basedOn w:val="DefaultParagraphFont"/>
    <w:uiPriority w:val="99"/>
    <w:unhideWhenUsed/>
    <w:rsid w:val="006F34F1"/>
    <w:rPr>
      <w:color w:val="0563C1" w:themeColor="hyperlink"/>
      <w:u w:val="single"/>
    </w:rPr>
  </w:style>
  <w:style w:type="character" w:styleId="UnresolvedMention">
    <w:name w:val="Unresolved Mention"/>
    <w:basedOn w:val="DefaultParagraphFont"/>
    <w:uiPriority w:val="99"/>
    <w:semiHidden/>
    <w:unhideWhenUsed/>
    <w:rsid w:val="006F34F1"/>
    <w:rPr>
      <w:color w:val="605E5C"/>
      <w:shd w:val="clear" w:color="auto" w:fill="E1DFDD"/>
    </w:rPr>
  </w:style>
  <w:style w:type="paragraph" w:styleId="ListParagraph">
    <w:name w:val="List Paragraph"/>
    <w:basedOn w:val="Normal"/>
    <w:uiPriority w:val="34"/>
    <w:qFormat/>
    <w:rsid w:val="006F34F1"/>
    <w:pPr>
      <w:ind w:left="720"/>
      <w:contextualSpacing/>
    </w:pPr>
  </w:style>
  <w:style w:type="paragraph" w:customStyle="1" w:styleId="paragraph">
    <w:name w:val="paragraph"/>
    <w:basedOn w:val="Normal"/>
    <w:rsid w:val="009951F3"/>
    <w:pPr>
      <w:spacing w:before="100" w:beforeAutospacing="1" w:after="100" w:afterAutospacing="1"/>
    </w:pPr>
    <w:rPr>
      <w:lang w:eastAsia="en-AU"/>
    </w:rPr>
  </w:style>
  <w:style w:type="character" w:customStyle="1" w:styleId="normaltextrun">
    <w:name w:val="normaltextrun"/>
    <w:basedOn w:val="DefaultParagraphFont"/>
    <w:rsid w:val="009951F3"/>
  </w:style>
  <w:style w:type="character" w:customStyle="1" w:styleId="eop">
    <w:name w:val="eop"/>
    <w:basedOn w:val="DefaultParagraphFont"/>
    <w:rsid w:val="0099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7603">
      <w:bodyDiv w:val="1"/>
      <w:marLeft w:val="0"/>
      <w:marRight w:val="0"/>
      <w:marTop w:val="0"/>
      <w:marBottom w:val="0"/>
      <w:divBdr>
        <w:top w:val="none" w:sz="0" w:space="0" w:color="auto"/>
        <w:left w:val="none" w:sz="0" w:space="0" w:color="auto"/>
        <w:bottom w:val="none" w:sz="0" w:space="0" w:color="auto"/>
        <w:right w:val="none" w:sz="0" w:space="0" w:color="auto"/>
      </w:divBdr>
      <w:divsChild>
        <w:div w:id="1685205001">
          <w:marLeft w:val="0"/>
          <w:marRight w:val="0"/>
          <w:marTop w:val="0"/>
          <w:marBottom w:val="0"/>
          <w:divBdr>
            <w:top w:val="none" w:sz="0" w:space="0" w:color="auto"/>
            <w:left w:val="none" w:sz="0" w:space="0" w:color="auto"/>
            <w:bottom w:val="none" w:sz="0" w:space="0" w:color="auto"/>
            <w:right w:val="none" w:sz="0" w:space="0" w:color="auto"/>
          </w:divBdr>
          <w:divsChild>
            <w:div w:id="522137351">
              <w:marLeft w:val="0"/>
              <w:marRight w:val="0"/>
              <w:marTop w:val="0"/>
              <w:marBottom w:val="0"/>
              <w:divBdr>
                <w:top w:val="none" w:sz="0" w:space="0" w:color="auto"/>
                <w:left w:val="none" w:sz="0" w:space="0" w:color="auto"/>
                <w:bottom w:val="none" w:sz="0" w:space="0" w:color="auto"/>
                <w:right w:val="none" w:sz="0" w:space="0" w:color="auto"/>
              </w:divBdr>
            </w:div>
            <w:div w:id="791441841">
              <w:marLeft w:val="0"/>
              <w:marRight w:val="0"/>
              <w:marTop w:val="0"/>
              <w:marBottom w:val="0"/>
              <w:divBdr>
                <w:top w:val="none" w:sz="0" w:space="0" w:color="auto"/>
                <w:left w:val="none" w:sz="0" w:space="0" w:color="auto"/>
                <w:bottom w:val="none" w:sz="0" w:space="0" w:color="auto"/>
                <w:right w:val="none" w:sz="0" w:space="0" w:color="auto"/>
              </w:divBdr>
            </w:div>
            <w:div w:id="912159195">
              <w:marLeft w:val="0"/>
              <w:marRight w:val="0"/>
              <w:marTop w:val="0"/>
              <w:marBottom w:val="0"/>
              <w:divBdr>
                <w:top w:val="none" w:sz="0" w:space="0" w:color="auto"/>
                <w:left w:val="none" w:sz="0" w:space="0" w:color="auto"/>
                <w:bottom w:val="none" w:sz="0" w:space="0" w:color="auto"/>
                <w:right w:val="none" w:sz="0" w:space="0" w:color="auto"/>
              </w:divBdr>
            </w:div>
            <w:div w:id="414985393">
              <w:marLeft w:val="0"/>
              <w:marRight w:val="0"/>
              <w:marTop w:val="0"/>
              <w:marBottom w:val="0"/>
              <w:divBdr>
                <w:top w:val="none" w:sz="0" w:space="0" w:color="auto"/>
                <w:left w:val="none" w:sz="0" w:space="0" w:color="auto"/>
                <w:bottom w:val="none" w:sz="0" w:space="0" w:color="auto"/>
                <w:right w:val="none" w:sz="0" w:space="0" w:color="auto"/>
              </w:divBdr>
            </w:div>
            <w:div w:id="149908960">
              <w:marLeft w:val="0"/>
              <w:marRight w:val="0"/>
              <w:marTop w:val="0"/>
              <w:marBottom w:val="0"/>
              <w:divBdr>
                <w:top w:val="none" w:sz="0" w:space="0" w:color="auto"/>
                <w:left w:val="none" w:sz="0" w:space="0" w:color="auto"/>
                <w:bottom w:val="none" w:sz="0" w:space="0" w:color="auto"/>
                <w:right w:val="none" w:sz="0" w:space="0" w:color="auto"/>
              </w:divBdr>
            </w:div>
            <w:div w:id="1387143225">
              <w:marLeft w:val="0"/>
              <w:marRight w:val="0"/>
              <w:marTop w:val="0"/>
              <w:marBottom w:val="0"/>
              <w:divBdr>
                <w:top w:val="none" w:sz="0" w:space="0" w:color="auto"/>
                <w:left w:val="none" w:sz="0" w:space="0" w:color="auto"/>
                <w:bottom w:val="none" w:sz="0" w:space="0" w:color="auto"/>
                <w:right w:val="none" w:sz="0" w:space="0" w:color="auto"/>
              </w:divBdr>
            </w:div>
            <w:div w:id="776409375">
              <w:marLeft w:val="0"/>
              <w:marRight w:val="0"/>
              <w:marTop w:val="0"/>
              <w:marBottom w:val="0"/>
              <w:divBdr>
                <w:top w:val="none" w:sz="0" w:space="0" w:color="auto"/>
                <w:left w:val="none" w:sz="0" w:space="0" w:color="auto"/>
                <w:bottom w:val="none" w:sz="0" w:space="0" w:color="auto"/>
                <w:right w:val="none" w:sz="0" w:space="0" w:color="auto"/>
              </w:divBdr>
            </w:div>
            <w:div w:id="1784686299">
              <w:marLeft w:val="0"/>
              <w:marRight w:val="0"/>
              <w:marTop w:val="0"/>
              <w:marBottom w:val="0"/>
              <w:divBdr>
                <w:top w:val="none" w:sz="0" w:space="0" w:color="auto"/>
                <w:left w:val="none" w:sz="0" w:space="0" w:color="auto"/>
                <w:bottom w:val="none" w:sz="0" w:space="0" w:color="auto"/>
                <w:right w:val="none" w:sz="0" w:space="0" w:color="auto"/>
              </w:divBdr>
            </w:div>
            <w:div w:id="1938051862">
              <w:marLeft w:val="0"/>
              <w:marRight w:val="0"/>
              <w:marTop w:val="0"/>
              <w:marBottom w:val="0"/>
              <w:divBdr>
                <w:top w:val="none" w:sz="0" w:space="0" w:color="auto"/>
                <w:left w:val="none" w:sz="0" w:space="0" w:color="auto"/>
                <w:bottom w:val="none" w:sz="0" w:space="0" w:color="auto"/>
                <w:right w:val="none" w:sz="0" w:space="0" w:color="auto"/>
              </w:divBdr>
            </w:div>
            <w:div w:id="394013172">
              <w:marLeft w:val="0"/>
              <w:marRight w:val="0"/>
              <w:marTop w:val="0"/>
              <w:marBottom w:val="0"/>
              <w:divBdr>
                <w:top w:val="none" w:sz="0" w:space="0" w:color="auto"/>
                <w:left w:val="none" w:sz="0" w:space="0" w:color="auto"/>
                <w:bottom w:val="none" w:sz="0" w:space="0" w:color="auto"/>
                <w:right w:val="none" w:sz="0" w:space="0" w:color="auto"/>
              </w:divBdr>
            </w:div>
            <w:div w:id="1021706626">
              <w:marLeft w:val="0"/>
              <w:marRight w:val="0"/>
              <w:marTop w:val="0"/>
              <w:marBottom w:val="0"/>
              <w:divBdr>
                <w:top w:val="none" w:sz="0" w:space="0" w:color="auto"/>
                <w:left w:val="none" w:sz="0" w:space="0" w:color="auto"/>
                <w:bottom w:val="none" w:sz="0" w:space="0" w:color="auto"/>
                <w:right w:val="none" w:sz="0" w:space="0" w:color="auto"/>
              </w:divBdr>
            </w:div>
            <w:div w:id="100297216">
              <w:marLeft w:val="0"/>
              <w:marRight w:val="0"/>
              <w:marTop w:val="0"/>
              <w:marBottom w:val="0"/>
              <w:divBdr>
                <w:top w:val="none" w:sz="0" w:space="0" w:color="auto"/>
                <w:left w:val="none" w:sz="0" w:space="0" w:color="auto"/>
                <w:bottom w:val="none" w:sz="0" w:space="0" w:color="auto"/>
                <w:right w:val="none" w:sz="0" w:space="0" w:color="auto"/>
              </w:divBdr>
            </w:div>
            <w:div w:id="1241059338">
              <w:marLeft w:val="0"/>
              <w:marRight w:val="0"/>
              <w:marTop w:val="0"/>
              <w:marBottom w:val="0"/>
              <w:divBdr>
                <w:top w:val="none" w:sz="0" w:space="0" w:color="auto"/>
                <w:left w:val="none" w:sz="0" w:space="0" w:color="auto"/>
                <w:bottom w:val="none" w:sz="0" w:space="0" w:color="auto"/>
                <w:right w:val="none" w:sz="0" w:space="0" w:color="auto"/>
              </w:divBdr>
            </w:div>
            <w:div w:id="162012065">
              <w:marLeft w:val="0"/>
              <w:marRight w:val="0"/>
              <w:marTop w:val="0"/>
              <w:marBottom w:val="0"/>
              <w:divBdr>
                <w:top w:val="none" w:sz="0" w:space="0" w:color="auto"/>
                <w:left w:val="none" w:sz="0" w:space="0" w:color="auto"/>
                <w:bottom w:val="none" w:sz="0" w:space="0" w:color="auto"/>
                <w:right w:val="none" w:sz="0" w:space="0" w:color="auto"/>
              </w:divBdr>
            </w:div>
            <w:div w:id="128520088">
              <w:marLeft w:val="0"/>
              <w:marRight w:val="0"/>
              <w:marTop w:val="0"/>
              <w:marBottom w:val="0"/>
              <w:divBdr>
                <w:top w:val="none" w:sz="0" w:space="0" w:color="auto"/>
                <w:left w:val="none" w:sz="0" w:space="0" w:color="auto"/>
                <w:bottom w:val="none" w:sz="0" w:space="0" w:color="auto"/>
                <w:right w:val="none" w:sz="0" w:space="0" w:color="auto"/>
              </w:divBdr>
            </w:div>
            <w:div w:id="349793387">
              <w:marLeft w:val="0"/>
              <w:marRight w:val="0"/>
              <w:marTop w:val="0"/>
              <w:marBottom w:val="0"/>
              <w:divBdr>
                <w:top w:val="none" w:sz="0" w:space="0" w:color="auto"/>
                <w:left w:val="none" w:sz="0" w:space="0" w:color="auto"/>
                <w:bottom w:val="none" w:sz="0" w:space="0" w:color="auto"/>
                <w:right w:val="none" w:sz="0" w:space="0" w:color="auto"/>
              </w:divBdr>
            </w:div>
            <w:div w:id="823013538">
              <w:marLeft w:val="0"/>
              <w:marRight w:val="0"/>
              <w:marTop w:val="0"/>
              <w:marBottom w:val="0"/>
              <w:divBdr>
                <w:top w:val="none" w:sz="0" w:space="0" w:color="auto"/>
                <w:left w:val="none" w:sz="0" w:space="0" w:color="auto"/>
                <w:bottom w:val="none" w:sz="0" w:space="0" w:color="auto"/>
                <w:right w:val="none" w:sz="0" w:space="0" w:color="auto"/>
              </w:divBdr>
            </w:div>
            <w:div w:id="355739590">
              <w:marLeft w:val="0"/>
              <w:marRight w:val="0"/>
              <w:marTop w:val="0"/>
              <w:marBottom w:val="0"/>
              <w:divBdr>
                <w:top w:val="none" w:sz="0" w:space="0" w:color="auto"/>
                <w:left w:val="none" w:sz="0" w:space="0" w:color="auto"/>
                <w:bottom w:val="none" w:sz="0" w:space="0" w:color="auto"/>
                <w:right w:val="none" w:sz="0" w:space="0" w:color="auto"/>
              </w:divBdr>
            </w:div>
            <w:div w:id="865142958">
              <w:marLeft w:val="0"/>
              <w:marRight w:val="0"/>
              <w:marTop w:val="0"/>
              <w:marBottom w:val="0"/>
              <w:divBdr>
                <w:top w:val="none" w:sz="0" w:space="0" w:color="auto"/>
                <w:left w:val="none" w:sz="0" w:space="0" w:color="auto"/>
                <w:bottom w:val="none" w:sz="0" w:space="0" w:color="auto"/>
                <w:right w:val="none" w:sz="0" w:space="0" w:color="auto"/>
              </w:divBdr>
            </w:div>
            <w:div w:id="117385081">
              <w:marLeft w:val="0"/>
              <w:marRight w:val="0"/>
              <w:marTop w:val="0"/>
              <w:marBottom w:val="0"/>
              <w:divBdr>
                <w:top w:val="none" w:sz="0" w:space="0" w:color="auto"/>
                <w:left w:val="none" w:sz="0" w:space="0" w:color="auto"/>
                <w:bottom w:val="none" w:sz="0" w:space="0" w:color="auto"/>
                <w:right w:val="none" w:sz="0" w:space="0" w:color="auto"/>
              </w:divBdr>
            </w:div>
          </w:divsChild>
        </w:div>
        <w:div w:id="1367947596">
          <w:marLeft w:val="0"/>
          <w:marRight w:val="0"/>
          <w:marTop w:val="0"/>
          <w:marBottom w:val="0"/>
          <w:divBdr>
            <w:top w:val="none" w:sz="0" w:space="0" w:color="auto"/>
            <w:left w:val="none" w:sz="0" w:space="0" w:color="auto"/>
            <w:bottom w:val="none" w:sz="0" w:space="0" w:color="auto"/>
            <w:right w:val="none" w:sz="0" w:space="0" w:color="auto"/>
          </w:divBdr>
        </w:div>
        <w:div w:id="582419293">
          <w:marLeft w:val="0"/>
          <w:marRight w:val="0"/>
          <w:marTop w:val="0"/>
          <w:marBottom w:val="0"/>
          <w:divBdr>
            <w:top w:val="none" w:sz="0" w:space="0" w:color="auto"/>
            <w:left w:val="none" w:sz="0" w:space="0" w:color="auto"/>
            <w:bottom w:val="none" w:sz="0" w:space="0" w:color="auto"/>
            <w:right w:val="none" w:sz="0" w:space="0" w:color="auto"/>
          </w:divBdr>
        </w:div>
        <w:div w:id="379987278">
          <w:marLeft w:val="0"/>
          <w:marRight w:val="0"/>
          <w:marTop w:val="0"/>
          <w:marBottom w:val="0"/>
          <w:divBdr>
            <w:top w:val="none" w:sz="0" w:space="0" w:color="auto"/>
            <w:left w:val="none" w:sz="0" w:space="0" w:color="auto"/>
            <w:bottom w:val="none" w:sz="0" w:space="0" w:color="auto"/>
            <w:right w:val="none" w:sz="0" w:space="0" w:color="auto"/>
          </w:divBdr>
        </w:div>
        <w:div w:id="939801826">
          <w:marLeft w:val="0"/>
          <w:marRight w:val="0"/>
          <w:marTop w:val="0"/>
          <w:marBottom w:val="0"/>
          <w:divBdr>
            <w:top w:val="none" w:sz="0" w:space="0" w:color="auto"/>
            <w:left w:val="none" w:sz="0" w:space="0" w:color="auto"/>
            <w:bottom w:val="none" w:sz="0" w:space="0" w:color="auto"/>
            <w:right w:val="none" w:sz="0" w:space="0" w:color="auto"/>
          </w:divBdr>
        </w:div>
        <w:div w:id="886650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D49E9A207DD4FA7792C16A71B5FC3" ma:contentTypeVersion="17" ma:contentTypeDescription="Create a new document." ma:contentTypeScope="" ma:versionID="5f83f13620109706943f107b53900379">
  <xsd:schema xmlns:xsd="http://www.w3.org/2001/XMLSchema" xmlns:xs="http://www.w3.org/2001/XMLSchema" xmlns:p="http://schemas.microsoft.com/office/2006/metadata/properties" xmlns:ns2="a13e50bd-11dd-41b0-b450-40700cf63516" xmlns:ns3="df37cc2d-4033-4503-932e-c25bdba4398f" targetNamespace="http://schemas.microsoft.com/office/2006/metadata/properties" ma:root="true" ma:fieldsID="5e4c12b0467cf194e45c13a030db143c" ns2:_="" ns3:_="">
    <xsd:import namespace="a13e50bd-11dd-41b0-b450-40700cf63516"/>
    <xsd:import namespace="df37cc2d-4033-4503-932e-c25bdba43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e50bd-11dd-41b0-b450-40700cf63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7cc2d-4033-4503-932e-c25bdba439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1c05f38-8a64-4b63-8bae-ee3327b30abc}" ma:internalName="TaxCatchAll" ma:showField="CatchAllData" ma:web="df37cc2d-4033-4503-932e-c25bdba43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7cc2d-4033-4503-932e-c25bdba4398f" xsi:nil="true"/>
    <lcf76f155ced4ddcb4097134ff3c332f xmlns="a13e50bd-11dd-41b0-b450-40700cf635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4E1C3-1291-4340-9A26-E3BB7F54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e50bd-11dd-41b0-b450-40700cf63516"/>
    <ds:schemaRef ds:uri="df37cc2d-4033-4503-932e-c25bdba4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9B08D-36D0-429F-B11D-6C501551B213}">
  <ds:schemaRefs>
    <ds:schemaRef ds:uri="http://schemas.microsoft.com/sharepoint/v3/contenttype/forms"/>
  </ds:schemaRefs>
</ds:datastoreItem>
</file>

<file path=customXml/itemProps3.xml><?xml version="1.0" encoding="utf-8"?>
<ds:datastoreItem xmlns:ds="http://schemas.openxmlformats.org/officeDocument/2006/customXml" ds:itemID="{32260181-FE54-4D62-B2FD-D0641F54C3AB}">
  <ds:schemaRefs>
    <ds:schemaRef ds:uri="http://schemas.microsoft.com/office/2006/metadata/properties"/>
    <ds:schemaRef ds:uri="http://schemas.microsoft.com/office/infopath/2007/PartnerControls"/>
    <ds:schemaRef ds:uri="df37cc2d-4033-4503-932e-c25bdba4398f"/>
    <ds:schemaRef ds:uri="a13e50bd-11dd-41b0-b450-40700cf635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Ceduna Area School</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Ceduna Area School</dc:title>
  <dc:subject/>
  <dc:creator>Swaffer, Daniel (Ceduna Area School)</dc:creator>
  <cp:keywords/>
  <dc:description/>
  <cp:lastModifiedBy>Trewartha, Mel (Ceduna Area School)</cp:lastModifiedBy>
  <cp:revision>2</cp:revision>
  <cp:lastPrinted>2023-11-21T19:10:00Z</cp:lastPrinted>
  <dcterms:created xsi:type="dcterms:W3CDTF">2024-06-04T00:36:00Z</dcterms:created>
  <dcterms:modified xsi:type="dcterms:W3CDTF">2024-06-04T00:36:00Z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0x0101000FDD49E9A207DD4FA7792C16A71B5FC3</vt:lpwstr>
  </property>
  <property fmtid="{D5CDD505-2E9C-101B-9397-08002B2CF9AE}" pid="3" name="MediaServiceImageTags">
    <vt:lpwstr/>
  </property>
  <property fmtid="{D5CDD505-2E9C-101B-9397-08002B2CF9AE}" pid="4" name="Order">
    <vt:r8>421100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82dff04fb5be78440dc592c33ff10a296dee7121ad1ced26c0fff47b2dc6ea1d</vt:lpwstr>
  </property>
</Properties>
</file>