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731B" w14:textId="77777777" w:rsidR="00183F0F" w:rsidRPr="00913ACA" w:rsidRDefault="005338F2">
      <w:pPr>
        <w:rPr>
          <w:sz w:val="40"/>
          <w:szCs w:val="40"/>
        </w:rPr>
      </w:pPr>
      <w:r w:rsidRPr="00913ACA">
        <w:rPr>
          <w:sz w:val="40"/>
          <w:szCs w:val="40"/>
        </w:rPr>
        <w:t>Inclement Weather Policy</w:t>
      </w:r>
    </w:p>
    <w:tbl>
      <w:tblPr>
        <w:tblStyle w:val="TableGrid"/>
        <w:tblW w:w="0" w:type="auto"/>
        <w:tblLook w:val="04A0" w:firstRow="1" w:lastRow="0" w:firstColumn="1" w:lastColumn="0" w:noHBand="0" w:noVBand="1"/>
      </w:tblPr>
      <w:tblGrid>
        <w:gridCol w:w="4508"/>
        <w:gridCol w:w="4508"/>
      </w:tblGrid>
      <w:tr w:rsidR="005338F2" w14:paraId="1D492EFC" w14:textId="77777777" w:rsidTr="005338F2">
        <w:tc>
          <w:tcPr>
            <w:tcW w:w="4508" w:type="dxa"/>
          </w:tcPr>
          <w:p w14:paraId="17EABA83" w14:textId="77777777" w:rsidR="005338F2" w:rsidRDefault="005338F2">
            <w:r>
              <w:t>Publication Date</w:t>
            </w:r>
          </w:p>
        </w:tc>
        <w:tc>
          <w:tcPr>
            <w:tcW w:w="4508" w:type="dxa"/>
          </w:tcPr>
          <w:p w14:paraId="2301F60E" w14:textId="77777777" w:rsidR="005338F2" w:rsidRDefault="00644A5A">
            <w:r>
              <w:t>September 2022</w:t>
            </w:r>
          </w:p>
        </w:tc>
      </w:tr>
      <w:tr w:rsidR="005338F2" w14:paraId="29220C61" w14:textId="77777777" w:rsidTr="005338F2">
        <w:tc>
          <w:tcPr>
            <w:tcW w:w="4508" w:type="dxa"/>
          </w:tcPr>
          <w:p w14:paraId="1B9C405B" w14:textId="77777777" w:rsidR="005338F2" w:rsidRDefault="005338F2">
            <w:r>
              <w:t>Review Date</w:t>
            </w:r>
          </w:p>
        </w:tc>
        <w:tc>
          <w:tcPr>
            <w:tcW w:w="4508" w:type="dxa"/>
          </w:tcPr>
          <w:p w14:paraId="6BE93B18" w14:textId="40C6C911" w:rsidR="005338F2" w:rsidRDefault="006352E2">
            <w:r>
              <w:t>Reviewed June</w:t>
            </w:r>
            <w:r w:rsidR="00644A5A">
              <w:t xml:space="preserve"> 2025</w:t>
            </w:r>
          </w:p>
          <w:p w14:paraId="545DAF7C" w14:textId="49963C6C" w:rsidR="006352E2" w:rsidRDefault="006352E2">
            <w:r>
              <w:t>Next review February 2028</w:t>
            </w:r>
          </w:p>
        </w:tc>
      </w:tr>
      <w:tr w:rsidR="005338F2" w14:paraId="3525796C" w14:textId="77777777" w:rsidTr="005338F2">
        <w:tc>
          <w:tcPr>
            <w:tcW w:w="4508" w:type="dxa"/>
          </w:tcPr>
          <w:p w14:paraId="1A41A109" w14:textId="77777777" w:rsidR="005338F2" w:rsidRDefault="005338F2">
            <w:r>
              <w:t>Related Department for Education policies, procedures, guidelines, standards, frameworks</w:t>
            </w:r>
          </w:p>
        </w:tc>
        <w:tc>
          <w:tcPr>
            <w:tcW w:w="4508" w:type="dxa"/>
          </w:tcPr>
          <w:p w14:paraId="62CB87CC" w14:textId="77777777" w:rsidR="005338F2" w:rsidRDefault="005338F2">
            <w:r>
              <w:t>DfE Inclement Weather and Sun Protection Guidelines</w:t>
            </w:r>
          </w:p>
        </w:tc>
      </w:tr>
      <w:tr w:rsidR="005338F2" w14:paraId="7FF5BD2F" w14:textId="77777777" w:rsidTr="005338F2">
        <w:tc>
          <w:tcPr>
            <w:tcW w:w="4508" w:type="dxa"/>
          </w:tcPr>
          <w:p w14:paraId="79AFF5AE" w14:textId="77777777" w:rsidR="005338F2" w:rsidRDefault="005338F2">
            <w:r>
              <w:t>Responsibility</w:t>
            </w:r>
          </w:p>
        </w:tc>
        <w:tc>
          <w:tcPr>
            <w:tcW w:w="4508" w:type="dxa"/>
          </w:tcPr>
          <w:p w14:paraId="6E70FF0E" w14:textId="77777777" w:rsidR="005338F2" w:rsidRDefault="005338F2">
            <w:r>
              <w:t>School Leadership and Governing Council</w:t>
            </w:r>
          </w:p>
        </w:tc>
      </w:tr>
    </w:tbl>
    <w:p w14:paraId="1167B315" w14:textId="77777777" w:rsidR="005338F2" w:rsidRDefault="005338F2"/>
    <w:p w14:paraId="524DDB9C" w14:textId="77777777" w:rsidR="005338F2" w:rsidRPr="00913ACA" w:rsidRDefault="005338F2" w:rsidP="00913ACA">
      <w:pPr>
        <w:spacing w:after="0"/>
        <w:rPr>
          <w:b/>
          <w:sz w:val="24"/>
          <w:szCs w:val="24"/>
        </w:rPr>
      </w:pPr>
      <w:r w:rsidRPr="00913ACA">
        <w:rPr>
          <w:b/>
          <w:sz w:val="24"/>
          <w:szCs w:val="24"/>
        </w:rPr>
        <w:t>Context</w:t>
      </w:r>
    </w:p>
    <w:p w14:paraId="0FEEC53E" w14:textId="77777777" w:rsidR="005338F2" w:rsidRDefault="005338F2" w:rsidP="00913ACA">
      <w:pPr>
        <w:spacing w:after="0"/>
      </w:pPr>
      <w:r>
        <w:t>Ceduna Area School aims to provide a safe environment for Students, Staff, Families and Visitors. At times weather conditions can place people on our School Grounds in unsafe situations. The Inclement Weather Policy provides procedures which will maximise the safety of every person on our site.</w:t>
      </w:r>
    </w:p>
    <w:p w14:paraId="56119FA2" w14:textId="77777777" w:rsidR="005338F2" w:rsidRDefault="005338F2" w:rsidP="00913ACA">
      <w:pPr>
        <w:spacing w:after="0"/>
      </w:pPr>
    </w:p>
    <w:p w14:paraId="7D25E7F5" w14:textId="77777777" w:rsidR="005338F2" w:rsidRPr="00913ACA" w:rsidRDefault="005338F2" w:rsidP="00913ACA">
      <w:pPr>
        <w:spacing w:after="0"/>
        <w:rPr>
          <w:b/>
          <w:sz w:val="24"/>
          <w:szCs w:val="24"/>
        </w:rPr>
      </w:pPr>
      <w:r w:rsidRPr="00913ACA">
        <w:rPr>
          <w:b/>
          <w:sz w:val="24"/>
          <w:szCs w:val="24"/>
        </w:rPr>
        <w:t>Definitions</w:t>
      </w:r>
    </w:p>
    <w:p w14:paraId="3240A79A" w14:textId="77777777" w:rsidR="005338F2" w:rsidRDefault="005338F2" w:rsidP="00913ACA">
      <w:pPr>
        <w:spacing w:after="0"/>
      </w:pPr>
      <w:r>
        <w:t>Inclement weather includes:</w:t>
      </w:r>
    </w:p>
    <w:p w14:paraId="756A93B0" w14:textId="77777777" w:rsidR="005338F2" w:rsidRDefault="005338F2" w:rsidP="00913ACA">
      <w:pPr>
        <w:pStyle w:val="ListParagraph"/>
        <w:numPr>
          <w:ilvl w:val="0"/>
          <w:numId w:val="1"/>
        </w:numPr>
        <w:spacing w:after="0"/>
      </w:pPr>
      <w:r>
        <w:t>Extreme temperatures</w:t>
      </w:r>
    </w:p>
    <w:p w14:paraId="14B0B17D" w14:textId="77777777" w:rsidR="005338F2" w:rsidRDefault="005338F2" w:rsidP="00913ACA">
      <w:pPr>
        <w:pStyle w:val="ListParagraph"/>
        <w:numPr>
          <w:ilvl w:val="0"/>
          <w:numId w:val="1"/>
        </w:numPr>
        <w:spacing w:after="0"/>
      </w:pPr>
      <w:r>
        <w:t>Heavy rain or hail</w:t>
      </w:r>
    </w:p>
    <w:p w14:paraId="5995C746" w14:textId="77777777" w:rsidR="005338F2" w:rsidRDefault="005338F2" w:rsidP="00913ACA">
      <w:pPr>
        <w:pStyle w:val="ListParagraph"/>
        <w:numPr>
          <w:ilvl w:val="0"/>
          <w:numId w:val="1"/>
        </w:numPr>
        <w:spacing w:after="0"/>
      </w:pPr>
      <w:r>
        <w:t>Strong winds</w:t>
      </w:r>
    </w:p>
    <w:p w14:paraId="620AB17A" w14:textId="77777777" w:rsidR="005338F2" w:rsidRDefault="005338F2" w:rsidP="00913ACA">
      <w:pPr>
        <w:pStyle w:val="ListParagraph"/>
        <w:numPr>
          <w:ilvl w:val="0"/>
          <w:numId w:val="1"/>
        </w:numPr>
        <w:spacing w:after="0"/>
      </w:pPr>
      <w:r>
        <w:t>Severe dust or electrical storm</w:t>
      </w:r>
    </w:p>
    <w:p w14:paraId="4F47887C" w14:textId="77777777" w:rsidR="005338F2" w:rsidRDefault="005338F2" w:rsidP="00913ACA">
      <w:pPr>
        <w:spacing w:after="0"/>
      </w:pPr>
      <w:r>
        <w:t>The Leadership Team will monitor daily weather forecasts (Bureau of Meteorology) and identify any potential inclement weather risks.</w:t>
      </w:r>
    </w:p>
    <w:p w14:paraId="064BDDDC" w14:textId="77777777" w:rsidR="005338F2" w:rsidRDefault="005338F2" w:rsidP="00913ACA">
      <w:pPr>
        <w:spacing w:after="0"/>
      </w:pPr>
    </w:p>
    <w:p w14:paraId="278AE81C" w14:textId="77777777" w:rsidR="005338F2" w:rsidRPr="00913ACA" w:rsidRDefault="005338F2" w:rsidP="00913ACA">
      <w:pPr>
        <w:spacing w:after="0"/>
        <w:rPr>
          <w:b/>
          <w:sz w:val="24"/>
          <w:szCs w:val="24"/>
        </w:rPr>
      </w:pPr>
      <w:r w:rsidRPr="00913ACA">
        <w:rPr>
          <w:b/>
          <w:sz w:val="24"/>
          <w:szCs w:val="24"/>
        </w:rPr>
        <w:t>Hot Weather Protocols</w:t>
      </w:r>
    </w:p>
    <w:p w14:paraId="16F753F0" w14:textId="0ED4907C" w:rsidR="005338F2" w:rsidRDefault="005338F2" w:rsidP="00913ACA">
      <w:pPr>
        <w:spacing w:after="0"/>
      </w:pPr>
      <w:r>
        <w:t>Hot weather protocols w</w:t>
      </w:r>
      <w:r w:rsidR="006352E2">
        <w:t>i</w:t>
      </w:r>
      <w:r>
        <w:t xml:space="preserve">ll be enacted if the temperature reaches 38 degrees or greater.  The bells will sound at recess and/or lunch time if this temperature is reached and all students will remain inside for the break. We do not close because of hot weather as all our classrooms and </w:t>
      </w:r>
      <w:proofErr w:type="gramStart"/>
      <w:r>
        <w:t>general purpose</w:t>
      </w:r>
      <w:proofErr w:type="gramEnd"/>
      <w:r>
        <w:t xml:space="preserve"> learning areas across the school are air conditioned.</w:t>
      </w:r>
      <w:r w:rsidR="006352E2">
        <w:t xml:space="preserve"> The bells will advise to shelter in place, please follow these instructions.</w:t>
      </w:r>
    </w:p>
    <w:p w14:paraId="295BE8E5" w14:textId="77777777" w:rsidR="005338F2" w:rsidRDefault="005338F2" w:rsidP="00913ACA">
      <w:pPr>
        <w:spacing w:after="0"/>
      </w:pPr>
    </w:p>
    <w:p w14:paraId="46025057" w14:textId="77777777" w:rsidR="005338F2" w:rsidRPr="00913ACA" w:rsidRDefault="005338F2" w:rsidP="00913ACA">
      <w:pPr>
        <w:spacing w:after="0"/>
        <w:rPr>
          <w:b/>
          <w:sz w:val="24"/>
          <w:szCs w:val="24"/>
        </w:rPr>
      </w:pPr>
      <w:r w:rsidRPr="00913ACA">
        <w:rPr>
          <w:b/>
          <w:sz w:val="24"/>
          <w:szCs w:val="24"/>
        </w:rPr>
        <w:t>Recess and Lunch Breaks</w:t>
      </w:r>
    </w:p>
    <w:p w14:paraId="61D0E774" w14:textId="219A9F69" w:rsidR="005338F2" w:rsidRDefault="005338F2" w:rsidP="00913ACA">
      <w:pPr>
        <w:spacing w:after="0"/>
      </w:pPr>
      <w:r>
        <w:t xml:space="preserve">The Inclement weather siren </w:t>
      </w:r>
      <w:r w:rsidR="006352E2">
        <w:t xml:space="preserve">will sound asking staff and students to shelter in place </w:t>
      </w:r>
      <w:r w:rsidR="00DC0A44">
        <w:t>and all students will remain inside their classrooms during recess and/or lunch, supervised by Teachers.</w:t>
      </w:r>
    </w:p>
    <w:p w14:paraId="264C42C8" w14:textId="77777777" w:rsidR="00DC0A44" w:rsidRDefault="00DC0A44" w:rsidP="00913ACA">
      <w:pPr>
        <w:spacing w:after="0"/>
      </w:pPr>
      <w:r>
        <w:t>Specialist Teachers will report to Leadership in their areas and will provide release for any Teachers who require it.</w:t>
      </w:r>
    </w:p>
    <w:p w14:paraId="56AAACE0" w14:textId="77777777" w:rsidR="00DC0A44" w:rsidRDefault="00DC0A44" w:rsidP="00913ACA">
      <w:pPr>
        <w:spacing w:after="0"/>
      </w:pPr>
    </w:p>
    <w:p w14:paraId="6CB6EC62" w14:textId="77777777" w:rsidR="00DC0A44" w:rsidRPr="00913ACA" w:rsidRDefault="00DC0A44" w:rsidP="00913ACA">
      <w:pPr>
        <w:spacing w:after="0"/>
        <w:rPr>
          <w:b/>
          <w:sz w:val="24"/>
          <w:szCs w:val="24"/>
        </w:rPr>
      </w:pPr>
      <w:r w:rsidRPr="00913ACA">
        <w:rPr>
          <w:b/>
          <w:sz w:val="24"/>
          <w:szCs w:val="24"/>
        </w:rPr>
        <w:t>Physical Education Lessons</w:t>
      </w:r>
    </w:p>
    <w:p w14:paraId="409751BB" w14:textId="77777777" w:rsidR="00DC0A44" w:rsidRDefault="00913ACA" w:rsidP="00913ACA">
      <w:pPr>
        <w:spacing w:after="0"/>
      </w:pPr>
      <w:r>
        <w:t>Physical Education lessons will be modified to accommodate the weather. PE teachers will have priority for using the gym on these days to enable the learning program to continue in a suitably modified fashion. Frequent water breaks will be provided. There will be no outside lessons when the temperature on any given day reaches 38 degrees or more.</w:t>
      </w:r>
    </w:p>
    <w:p w14:paraId="08273C98" w14:textId="77777777" w:rsidR="00913ACA" w:rsidRDefault="00913ACA" w:rsidP="00913ACA">
      <w:pPr>
        <w:spacing w:after="0"/>
      </w:pPr>
    </w:p>
    <w:p w14:paraId="644C3589" w14:textId="77777777" w:rsidR="00913ACA" w:rsidRPr="00913ACA" w:rsidRDefault="00913ACA" w:rsidP="00913ACA">
      <w:pPr>
        <w:spacing w:after="0"/>
        <w:rPr>
          <w:b/>
          <w:sz w:val="24"/>
          <w:szCs w:val="24"/>
        </w:rPr>
      </w:pPr>
      <w:r w:rsidRPr="00913ACA">
        <w:rPr>
          <w:b/>
          <w:sz w:val="24"/>
          <w:szCs w:val="24"/>
        </w:rPr>
        <w:t>School Sport and Excursions</w:t>
      </w:r>
    </w:p>
    <w:p w14:paraId="5AAEA9F3" w14:textId="77777777" w:rsidR="00913ACA" w:rsidRDefault="00913ACA" w:rsidP="00913ACA">
      <w:pPr>
        <w:spacing w:after="0"/>
      </w:pPr>
      <w:r>
        <w:t xml:space="preserve">Sporting matches and practices will be cancelled on days when the temperature is expected to reach 38 degrees or more. Exceptions to this rule are possible if the event is scheduled to start early and </w:t>
      </w:r>
      <w:r>
        <w:lastRenderedPageBreak/>
        <w:t xml:space="preserve">finish early in the day. A risk assessment must be made in this instance and approved by the </w:t>
      </w:r>
      <w:proofErr w:type="gramStart"/>
      <w:r>
        <w:t>Principal</w:t>
      </w:r>
      <w:proofErr w:type="gramEnd"/>
      <w:r>
        <w:t xml:space="preserve"> or delegate.  Coaches/coordinators are responsible for communicating this decision to players and parents.  In significant heat, the appropriateness of any planned excursions will be reviewed.</w:t>
      </w:r>
    </w:p>
    <w:p w14:paraId="79BABFAB" w14:textId="77777777" w:rsidR="00913ACA" w:rsidRDefault="00913ACA" w:rsidP="00913ACA">
      <w:pPr>
        <w:spacing w:after="0"/>
      </w:pPr>
    </w:p>
    <w:p w14:paraId="0C57EEA6" w14:textId="77777777" w:rsidR="00913ACA" w:rsidRPr="00913ACA" w:rsidRDefault="00913ACA" w:rsidP="00913ACA">
      <w:pPr>
        <w:spacing w:after="0"/>
        <w:rPr>
          <w:b/>
          <w:sz w:val="24"/>
          <w:szCs w:val="24"/>
        </w:rPr>
      </w:pPr>
      <w:r w:rsidRPr="00913ACA">
        <w:rPr>
          <w:b/>
          <w:sz w:val="24"/>
          <w:szCs w:val="24"/>
        </w:rPr>
        <w:t>Wet Weather Protocols</w:t>
      </w:r>
    </w:p>
    <w:p w14:paraId="246AFC98" w14:textId="4D384C58" w:rsidR="00913ACA" w:rsidRDefault="00913ACA" w:rsidP="00913ACA">
      <w:pPr>
        <w:spacing w:after="0"/>
      </w:pPr>
      <w:r>
        <w:t xml:space="preserve">If the Executive Leadership team observe that it is raining before a break time the </w:t>
      </w:r>
      <w:r w:rsidR="006352E2">
        <w:t>shelter in place</w:t>
      </w:r>
      <w:r>
        <w:t xml:space="preserve"> bell will be rung to signal </w:t>
      </w:r>
      <w:proofErr w:type="gramStart"/>
      <w:r>
        <w:t>that students</w:t>
      </w:r>
      <w:proofErr w:type="gramEnd"/>
      <w:r>
        <w:t xml:space="preserve"> will remain inside classrooms. If rain begins during play time the bell will also be rung and students will return to their classrooms.</w:t>
      </w:r>
    </w:p>
    <w:p w14:paraId="37692617" w14:textId="77777777" w:rsidR="00913ACA" w:rsidRDefault="00913ACA" w:rsidP="00913ACA">
      <w:pPr>
        <w:spacing w:after="0"/>
      </w:pPr>
      <w:r>
        <w:t>When wet weather protocols are enacted students will play indoors. Students will be supervised in classrooms by class teachers who may be relieved by Leadership or other available Teachers.</w:t>
      </w:r>
    </w:p>
    <w:p w14:paraId="57E71626" w14:textId="77777777" w:rsidR="00913ACA" w:rsidRDefault="00913ACA" w:rsidP="00913ACA">
      <w:pPr>
        <w:spacing w:after="0"/>
      </w:pPr>
    </w:p>
    <w:p w14:paraId="574988D2" w14:textId="77777777" w:rsidR="00913ACA" w:rsidRDefault="00913ACA" w:rsidP="00913ACA">
      <w:pPr>
        <w:spacing w:after="0"/>
      </w:pPr>
    </w:p>
    <w:sectPr w:rsidR="00913A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AECB" w14:textId="77777777" w:rsidR="007D7F04" w:rsidRDefault="007D7F04" w:rsidP="007D7F04">
      <w:pPr>
        <w:spacing w:after="0" w:line="240" w:lineRule="auto"/>
      </w:pPr>
      <w:r>
        <w:separator/>
      </w:r>
    </w:p>
  </w:endnote>
  <w:endnote w:type="continuationSeparator" w:id="0">
    <w:p w14:paraId="3A45F4CA" w14:textId="77777777" w:rsidR="007D7F04" w:rsidRDefault="007D7F04" w:rsidP="007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4242" w14:textId="77777777" w:rsidR="00E56075" w:rsidRDefault="00E5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B903" w14:textId="77777777" w:rsidR="007D7F04" w:rsidRDefault="007D7F04">
    <w:pPr>
      <w:pStyle w:val="Footer"/>
    </w:pPr>
  </w:p>
  <w:p w14:paraId="75378B71" w14:textId="4FB01EDB" w:rsidR="007D7F04" w:rsidRDefault="007D7F04" w:rsidP="00E56075">
    <w:pPr>
      <w:pStyle w:val="Footer"/>
      <w:tabs>
        <w:tab w:val="left" w:pos="2355"/>
      </w:tabs>
    </w:pPr>
    <w:r>
      <w:t xml:space="preserve">Ceduna Area School </w:t>
    </w:r>
    <w:r>
      <w:tab/>
    </w:r>
    <w:r w:rsidR="00E56075" w:rsidRPr="00E56075">
      <w:rPr>
        <w:sz w:val="16"/>
        <w:szCs w:val="16"/>
      </w:rPr>
      <w:fldChar w:fldCharType="begin"/>
    </w:r>
    <w:r w:rsidR="00E56075" w:rsidRPr="00E56075">
      <w:rPr>
        <w:sz w:val="16"/>
        <w:szCs w:val="16"/>
      </w:rPr>
      <w:instrText xml:space="preserve"> FILENAME \p \* MERGEFORMAT </w:instrText>
    </w:r>
    <w:r w:rsidR="00E56075" w:rsidRPr="00E56075">
      <w:rPr>
        <w:sz w:val="16"/>
        <w:szCs w:val="16"/>
      </w:rPr>
      <w:fldChar w:fldCharType="separate"/>
    </w:r>
    <w:r w:rsidR="00E56075" w:rsidRPr="00E56075">
      <w:rPr>
        <w:noProof/>
        <w:sz w:val="16"/>
        <w:szCs w:val="16"/>
      </w:rPr>
      <w:t>K:\Clerical\POLICY\2025 Policy revamps\2025 Inclement Weather Policy.docx</w:t>
    </w:r>
    <w:r w:rsidR="00E56075" w:rsidRPr="00E56075">
      <w:rPr>
        <w:sz w:val="16"/>
        <w:szCs w:val="16"/>
      </w:rPr>
      <w:fldChar w:fldCharType="end"/>
    </w:r>
    <w:r w:rsidR="00E56075">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C269" w14:textId="77777777" w:rsidR="00E56075" w:rsidRDefault="00E5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B209" w14:textId="77777777" w:rsidR="007D7F04" w:rsidRDefault="007D7F04" w:rsidP="007D7F04">
      <w:pPr>
        <w:spacing w:after="0" w:line="240" w:lineRule="auto"/>
      </w:pPr>
      <w:r>
        <w:separator/>
      </w:r>
    </w:p>
  </w:footnote>
  <w:footnote w:type="continuationSeparator" w:id="0">
    <w:p w14:paraId="08DD6199" w14:textId="77777777" w:rsidR="007D7F04" w:rsidRDefault="007D7F04" w:rsidP="007D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D242" w14:textId="77777777" w:rsidR="00E56075" w:rsidRDefault="00E56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60F3" w14:textId="77777777" w:rsidR="00E56075" w:rsidRDefault="00E56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EF77" w14:textId="77777777" w:rsidR="00E56075" w:rsidRDefault="00E5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5017F"/>
    <w:multiLevelType w:val="hybridMultilevel"/>
    <w:tmpl w:val="486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2"/>
    <w:rsid w:val="00172B7B"/>
    <w:rsid w:val="00183F0F"/>
    <w:rsid w:val="005338F2"/>
    <w:rsid w:val="006352E2"/>
    <w:rsid w:val="00644A5A"/>
    <w:rsid w:val="007D7F04"/>
    <w:rsid w:val="00913ACA"/>
    <w:rsid w:val="00DC0A44"/>
    <w:rsid w:val="00E56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045A0"/>
  <w15:chartTrackingRefBased/>
  <w15:docId w15:val="{846C0F52-78C6-4847-A8EF-A9478561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8F2"/>
    <w:pPr>
      <w:ind w:left="720"/>
      <w:contextualSpacing/>
    </w:pPr>
  </w:style>
  <w:style w:type="paragraph" w:styleId="Header">
    <w:name w:val="header"/>
    <w:basedOn w:val="Normal"/>
    <w:link w:val="HeaderChar"/>
    <w:uiPriority w:val="99"/>
    <w:unhideWhenUsed/>
    <w:rsid w:val="007D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04"/>
  </w:style>
  <w:style w:type="paragraph" w:styleId="Footer">
    <w:name w:val="footer"/>
    <w:basedOn w:val="Normal"/>
    <w:link w:val="FooterChar"/>
    <w:uiPriority w:val="99"/>
    <w:unhideWhenUsed/>
    <w:rsid w:val="007D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2395-9CA2-4D21-8B4E-2AD851DE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Tracy</dc:creator>
  <cp:keywords/>
  <dc:description/>
  <cp:lastModifiedBy>Zippel, Tracy (Ceduna Area School)</cp:lastModifiedBy>
  <cp:revision>4</cp:revision>
  <dcterms:created xsi:type="dcterms:W3CDTF">2025-06-05T04:46:00Z</dcterms:created>
  <dcterms:modified xsi:type="dcterms:W3CDTF">2025-06-10T01:52:00Z</dcterms:modified>
</cp:coreProperties>
</file>